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B70" w:rsidRDefault="00446D60" w:rsidP="00462F1E">
      <w:pPr>
        <w:pBdr>
          <w:bottom w:val="double" w:sz="6" w:space="1" w:color="auto"/>
        </w:pBdr>
        <w:spacing w:after="0"/>
        <w:jc w:val="center"/>
        <w:rPr>
          <w:rFonts w:ascii="Book Antiqua" w:hAnsi="Book Antiqua"/>
          <w:b/>
          <w:bCs/>
          <w:color w:val="FF0000"/>
          <w:sz w:val="28"/>
          <w:szCs w:val="28"/>
          <w:lang w:val="en-IN"/>
        </w:rPr>
      </w:pPr>
      <w:r w:rsidRPr="00446D60">
        <w:rPr>
          <w:rFonts w:ascii="Book Antiqua" w:hAnsi="Book Antiqua"/>
          <w:b/>
          <w:bCs/>
          <w:color w:val="FF0000"/>
          <w:sz w:val="28"/>
          <w:szCs w:val="28"/>
        </w:rPr>
        <w:t xml:space="preserve">Package – TW-01 for Re-orientation / swapping of existing 400kV S/C </w:t>
      </w:r>
      <w:proofErr w:type="spellStart"/>
      <w:r w:rsidRPr="00446D60">
        <w:rPr>
          <w:rFonts w:ascii="Book Antiqua" w:hAnsi="Book Antiqua"/>
          <w:b/>
          <w:bCs/>
          <w:color w:val="FF0000"/>
          <w:sz w:val="28"/>
          <w:szCs w:val="28"/>
        </w:rPr>
        <w:t>Fatehpur</w:t>
      </w:r>
      <w:proofErr w:type="spellEnd"/>
      <w:r w:rsidRPr="00446D60">
        <w:rPr>
          <w:rFonts w:ascii="Book Antiqua" w:hAnsi="Book Antiqua"/>
          <w:b/>
          <w:bCs/>
          <w:color w:val="FF0000"/>
          <w:sz w:val="28"/>
          <w:szCs w:val="28"/>
        </w:rPr>
        <w:t>-Kanpur-I &amp; 400kV S/C Allahabad- Kanpur lines</w:t>
      </w:r>
    </w:p>
    <w:p w:rsidR="00462F1E" w:rsidRDefault="00462F1E" w:rsidP="00462F1E">
      <w:pPr>
        <w:pBdr>
          <w:bottom w:val="double" w:sz="6" w:space="1" w:color="auto"/>
        </w:pBdr>
        <w:spacing w:after="0"/>
        <w:jc w:val="center"/>
        <w:rPr>
          <w:rFonts w:ascii="Book Antiqua" w:hAnsi="Book Antiqua"/>
          <w:b/>
          <w:bCs/>
          <w:color w:val="FF0000"/>
          <w:sz w:val="28"/>
          <w:szCs w:val="28"/>
          <w:lang w:val="en-IN"/>
        </w:rPr>
      </w:pPr>
      <w:r w:rsidRPr="006A013B">
        <w:rPr>
          <w:rFonts w:ascii="Book Antiqua" w:hAnsi="Book Antiqua"/>
          <w:b/>
          <w:bCs/>
          <w:sz w:val="28"/>
          <w:szCs w:val="28"/>
          <w:lang w:val="en-IN"/>
        </w:rPr>
        <w:t xml:space="preserve">Specification No.: </w:t>
      </w:r>
      <w:r w:rsidR="00446D60" w:rsidRPr="00446D60">
        <w:rPr>
          <w:rFonts w:ascii="Book Antiqua" w:hAnsi="Book Antiqua"/>
          <w:b/>
          <w:bCs/>
          <w:color w:val="FF0000"/>
          <w:sz w:val="28"/>
          <w:szCs w:val="28"/>
        </w:rPr>
        <w:t>5002002021/OTHERS/DOM/K00   - NR3 RHQ -1</w:t>
      </w:r>
    </w:p>
    <w:p w:rsidR="00462F1E" w:rsidRPr="006A013B" w:rsidRDefault="00462F1E" w:rsidP="00631E9E">
      <w:pPr>
        <w:spacing w:after="0" w:line="360" w:lineRule="auto"/>
        <w:ind w:left="360"/>
        <w:jc w:val="center"/>
        <w:rPr>
          <w:rFonts w:ascii="Book Antiqua" w:eastAsia="Times New Roman" w:hAnsi="Book Antiqua" w:cstheme="minorHAnsi"/>
          <w:b/>
          <w:bCs/>
          <w:sz w:val="24"/>
          <w:szCs w:val="24"/>
          <w:u w:val="single"/>
          <w:lang w:eastAsia="x-none" w:bidi="ar-SA"/>
        </w:rPr>
      </w:pPr>
    </w:p>
    <w:p w:rsidR="00631E9E" w:rsidRPr="006A013B" w:rsidRDefault="00631E9E" w:rsidP="00631E9E">
      <w:pPr>
        <w:spacing w:after="0" w:line="360" w:lineRule="auto"/>
        <w:ind w:left="360"/>
        <w:jc w:val="center"/>
        <w:rPr>
          <w:rFonts w:ascii="Book Antiqua" w:eastAsia="Times New Roman" w:hAnsi="Book Antiqua" w:cstheme="minorHAnsi"/>
          <w:b/>
          <w:bCs/>
          <w:sz w:val="24"/>
          <w:szCs w:val="24"/>
          <w:lang w:val="x-none" w:eastAsia="x-none" w:bidi="ar-SA"/>
        </w:rPr>
      </w:pPr>
      <w:r w:rsidRPr="006A013B">
        <w:rPr>
          <w:rFonts w:ascii="Book Antiqua" w:eastAsia="Times New Roman" w:hAnsi="Book Antiqua" w:cstheme="minorHAnsi"/>
          <w:b/>
          <w:bCs/>
          <w:sz w:val="24"/>
          <w:szCs w:val="24"/>
          <w:u w:val="single"/>
          <w:lang w:eastAsia="x-none" w:bidi="ar-SA"/>
        </w:rPr>
        <w:t>SAMPLE FORMAT for e-</w:t>
      </w:r>
      <w:r w:rsidRPr="006A013B">
        <w:rPr>
          <w:rFonts w:ascii="Book Antiqua" w:eastAsia="Times New Roman" w:hAnsi="Book Antiqua" w:cstheme="minorHAnsi"/>
          <w:b/>
          <w:bCs/>
          <w:sz w:val="24"/>
          <w:szCs w:val="24"/>
          <w:u w:val="single"/>
          <w:lang w:val="x-none" w:eastAsia="x-none" w:bidi="ar-SA"/>
        </w:rPr>
        <w:t>REVERSE AUCTION NOTICE</w:t>
      </w:r>
      <w:r w:rsidRPr="006A013B">
        <w:rPr>
          <w:rFonts w:ascii="Book Antiqua" w:eastAsia="Times New Roman" w:hAnsi="Book Antiqua" w:cstheme="minorHAnsi"/>
          <w:b/>
          <w:bCs/>
          <w:sz w:val="24"/>
          <w:szCs w:val="24"/>
          <w:lang w:val="x-none" w:eastAsia="x-none" w:bidi="ar-SA"/>
        </w:rPr>
        <w:t xml:space="preserve"> </w:t>
      </w:r>
    </w:p>
    <w:p w:rsidR="00631E9E" w:rsidRPr="006A013B" w:rsidRDefault="00631E9E" w:rsidP="00631E9E">
      <w:pPr>
        <w:spacing w:after="0" w:line="360" w:lineRule="auto"/>
        <w:ind w:left="360"/>
        <w:jc w:val="center"/>
        <w:rPr>
          <w:rFonts w:ascii="Book Antiqua" w:eastAsia="Times New Roman" w:hAnsi="Book Antiqua" w:cstheme="minorHAnsi"/>
          <w:sz w:val="24"/>
          <w:szCs w:val="24"/>
          <w:u w:val="single"/>
          <w:lang w:val="x-none" w:eastAsia="x-none" w:bidi="ar-SA"/>
        </w:rPr>
      </w:pPr>
      <w:r w:rsidRPr="006A013B">
        <w:rPr>
          <w:rFonts w:ascii="Book Antiqua" w:eastAsia="Times New Roman" w:hAnsi="Book Antiqua" w:cstheme="minorHAnsi"/>
          <w:sz w:val="24"/>
          <w:szCs w:val="24"/>
          <w:lang w:val="x-none" w:eastAsia="x-none" w:bidi="ar-SA"/>
        </w:rPr>
        <w:t>(</w:t>
      </w:r>
      <w:r w:rsidRPr="006A013B">
        <w:rPr>
          <w:rFonts w:ascii="Book Antiqua" w:eastAsia="Times New Roman" w:hAnsi="Book Antiqua" w:cstheme="minorHAnsi"/>
          <w:i/>
          <w:iCs/>
          <w:sz w:val="24"/>
          <w:szCs w:val="24"/>
          <w:lang w:val="x-none" w:eastAsia="x-none" w:bidi="ar-SA"/>
        </w:rPr>
        <w:t>EVENT INFORMATION</w:t>
      </w:r>
      <w:r w:rsidRPr="006A013B">
        <w:rPr>
          <w:rFonts w:ascii="Book Antiqua" w:eastAsia="Times New Roman" w:hAnsi="Book Antiqua" w:cstheme="minorHAnsi"/>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6A013B" w:rsidTr="00317F66">
        <w:trPr>
          <w:trHeight w:val="1354"/>
        </w:trPr>
        <w:tc>
          <w:tcPr>
            <w:tcW w:w="2656" w:type="dxa"/>
            <w:tcBorders>
              <w:top w:val="single" w:sz="4" w:space="0" w:color="auto"/>
              <w:bottom w:val="single" w:sz="4" w:space="0" w:color="auto"/>
            </w:tcBorders>
          </w:tcPr>
          <w:p w:rsidR="00631E9E" w:rsidRPr="006A013B" w:rsidRDefault="00631E9E" w:rsidP="00631E9E">
            <w:pPr>
              <w:keepNext/>
              <w:spacing w:after="0" w:line="240" w:lineRule="auto"/>
              <w:outlineLvl w:val="2"/>
              <w:rPr>
                <w:rFonts w:ascii="Book Antiqua" w:eastAsia="Arial Unicode MS" w:hAnsi="Book Antiqua" w:cstheme="minorHAnsi"/>
                <w:sz w:val="24"/>
                <w:szCs w:val="24"/>
                <w:lang w:bidi="ar-SA"/>
              </w:rPr>
            </w:pPr>
            <w:r w:rsidRPr="006A013B">
              <w:rPr>
                <w:rFonts w:ascii="Book Antiqua" w:eastAsia="Arial Unicode MS" w:hAnsi="Book Antiqua" w:cstheme="minorHAnsi"/>
                <w:b/>
                <w:bCs/>
                <w:sz w:val="24"/>
                <w:szCs w:val="24"/>
                <w:lang w:bidi="ar-SA"/>
              </w:rPr>
              <w:t xml:space="preserve">EMPLOYER </w:t>
            </w:r>
            <w:r w:rsidRPr="006A013B">
              <w:rPr>
                <w:rFonts w:ascii="Book Antiqua" w:eastAsia="Arial Unicode MS" w:hAnsi="Book Antiqua" w:cstheme="minorHAnsi"/>
                <w:sz w:val="24"/>
                <w:szCs w:val="24"/>
                <w:lang w:bidi="ar-SA"/>
              </w:rPr>
              <w:t>NAME</w:t>
            </w:r>
          </w:p>
        </w:tc>
        <w:tc>
          <w:tcPr>
            <w:tcW w:w="7064" w:type="dxa"/>
            <w:gridSpan w:val="2"/>
          </w:tcPr>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w:t>
            </w:r>
            <w:proofErr w:type="spellStart"/>
            <w:r w:rsidRPr="006A013B">
              <w:rPr>
                <w:rFonts w:ascii="Book Antiqua" w:eastAsia="Times New Roman" w:hAnsi="Book Antiqua" w:cstheme="minorHAnsi"/>
                <w:sz w:val="24"/>
                <w:szCs w:val="24"/>
                <w:lang w:val="en-GB" w:bidi="ar-SA"/>
              </w:rPr>
              <w:t>Saudamini</w:t>
            </w:r>
            <w:proofErr w:type="spellEnd"/>
            <w:r w:rsidRPr="006A013B">
              <w:rPr>
                <w:rFonts w:ascii="Book Antiqua" w:eastAsia="Times New Roman" w:hAnsi="Book Antiqua" w:cstheme="minorHAnsi"/>
                <w:sz w:val="24"/>
                <w:szCs w:val="24"/>
                <w:lang w:val="en-GB" w:bidi="ar-SA"/>
              </w:rPr>
              <w:t>’, 3rd Floor, Plot No.-2, Sector-29,</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val="en-GB" w:bidi="ar-SA"/>
              </w:rPr>
              <w:t>Gurgaon (Haryana) - 122001</w:t>
            </w:r>
          </w:p>
        </w:tc>
      </w:tr>
      <w:tr w:rsidR="00631E9E" w:rsidRPr="006A013B" w:rsidTr="00317F66">
        <w:trPr>
          <w:trHeight w:val="12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DATE &amp; TIME OF REVERSE AUCTION</w:t>
            </w:r>
          </w:p>
        </w:tc>
        <w:tc>
          <w:tcPr>
            <w:tcW w:w="7064" w:type="dxa"/>
            <w:gridSpan w:val="2"/>
          </w:tcPr>
          <w:p w:rsidR="00631E9E" w:rsidRPr="006A013B" w:rsidRDefault="00631E9E" w:rsidP="00631E9E">
            <w:pPr>
              <w:tabs>
                <w:tab w:val="left" w:pos="1320"/>
              </w:tabs>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e-R</w:t>
            </w:r>
            <w:r w:rsidR="0065727F">
              <w:rPr>
                <w:rFonts w:ascii="Book Antiqua" w:eastAsia="Arial Unicode MS" w:hAnsi="Book Antiqua" w:cstheme="minorHAnsi"/>
                <w:sz w:val="24"/>
                <w:szCs w:val="24"/>
                <w:lang w:bidi="ar-SA"/>
              </w:rPr>
              <w:t xml:space="preserve">everse Auction </w:t>
            </w:r>
            <w:r w:rsidR="00B152FA">
              <w:rPr>
                <w:rFonts w:ascii="Book Antiqua" w:eastAsia="Arial Unicode MS" w:hAnsi="Book Antiqua" w:cstheme="minorHAnsi"/>
                <w:sz w:val="24"/>
                <w:szCs w:val="24"/>
                <w:lang w:bidi="ar-SA"/>
              </w:rPr>
              <w:t>Date : xx/</w:t>
            </w:r>
            <w:proofErr w:type="spellStart"/>
            <w:r w:rsidR="00B152FA">
              <w:rPr>
                <w:rFonts w:ascii="Book Antiqua" w:eastAsia="Arial Unicode MS" w:hAnsi="Book Antiqua" w:cstheme="minorHAnsi"/>
                <w:sz w:val="24"/>
                <w:szCs w:val="24"/>
                <w:lang w:bidi="ar-SA"/>
              </w:rPr>
              <w:t>yy</w:t>
            </w:r>
            <w:proofErr w:type="spellEnd"/>
            <w:r w:rsidR="00B152FA">
              <w:rPr>
                <w:rFonts w:ascii="Book Antiqua" w:eastAsia="Arial Unicode MS" w:hAnsi="Book Antiqua" w:cstheme="minorHAnsi"/>
                <w:sz w:val="24"/>
                <w:szCs w:val="24"/>
                <w:lang w:bidi="ar-SA"/>
              </w:rPr>
              <w:t>/2022</w:t>
            </w:r>
          </w:p>
          <w:p w:rsidR="00631E9E" w:rsidRPr="006A013B" w:rsidRDefault="00631E9E" w:rsidP="00631E9E">
            <w:pPr>
              <w:spacing w:after="0" w:line="240" w:lineRule="auto"/>
              <w:jc w:val="both"/>
              <w:rPr>
                <w:rFonts w:ascii="Book Antiqua" w:eastAsia="Arial Unicode MS" w:hAnsi="Book Antiqua" w:cstheme="minorHAnsi"/>
                <w:color w:val="000000"/>
                <w:sz w:val="24"/>
                <w:szCs w:val="24"/>
                <w:lang w:bidi="ar-SA"/>
              </w:rPr>
            </w:pPr>
            <w:r w:rsidRPr="006A013B">
              <w:rPr>
                <w:rFonts w:ascii="Book Antiqua" w:eastAsia="Arial Unicode MS" w:hAnsi="Book Antiqua" w:cstheme="minorHAnsi"/>
                <w:color w:val="000000"/>
                <w:sz w:val="24"/>
                <w:szCs w:val="24"/>
                <w:lang w:bidi="ar-SA"/>
              </w:rPr>
              <w:t xml:space="preserve">e-Reverse Auction Time: From   </w:t>
            </w:r>
            <w:proofErr w:type="spellStart"/>
            <w:r w:rsidRPr="006A013B">
              <w:rPr>
                <w:rFonts w:ascii="Book Antiqua" w:eastAsia="Arial Unicode MS" w:hAnsi="Book Antiqua" w:cstheme="minorHAnsi"/>
                <w:color w:val="000000"/>
                <w:sz w:val="24"/>
                <w:szCs w:val="24"/>
                <w:lang w:bidi="ar-SA"/>
              </w:rPr>
              <w:t>aa</w:t>
            </w:r>
            <w:proofErr w:type="spellEnd"/>
            <w:r w:rsidRPr="006A013B">
              <w:rPr>
                <w:rFonts w:ascii="Book Antiqua" w:eastAsia="Arial Unicode MS" w:hAnsi="Book Antiqua" w:cstheme="minorHAnsi"/>
                <w:color w:val="000000"/>
                <w:sz w:val="24"/>
                <w:szCs w:val="24"/>
                <w:lang w:bidi="ar-SA"/>
              </w:rPr>
              <w:t xml:space="preserve">  </w:t>
            </w:r>
            <w:proofErr w:type="spellStart"/>
            <w:r w:rsidRPr="006A013B">
              <w:rPr>
                <w:rFonts w:ascii="Book Antiqua" w:eastAsia="Arial Unicode MS" w:hAnsi="Book Antiqua" w:cstheme="minorHAnsi"/>
                <w:color w:val="000000"/>
                <w:sz w:val="24"/>
                <w:szCs w:val="24"/>
                <w:lang w:bidi="ar-SA"/>
              </w:rPr>
              <w:t>Hrs</w:t>
            </w:r>
            <w:proofErr w:type="spellEnd"/>
            <w:r w:rsidRPr="006A013B">
              <w:rPr>
                <w:rFonts w:ascii="Book Antiqua" w:eastAsia="Arial Unicode MS" w:hAnsi="Book Antiqua" w:cstheme="minorHAnsi"/>
                <w:color w:val="000000"/>
                <w:sz w:val="24"/>
                <w:szCs w:val="24"/>
                <w:lang w:bidi="ar-SA"/>
              </w:rPr>
              <w:t xml:space="preserve"> (IST)   </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color w:val="000000"/>
                <w:sz w:val="24"/>
                <w:szCs w:val="24"/>
                <w:lang w:bidi="ar-SA"/>
              </w:rPr>
              <w:t xml:space="preserve">                                           To      bb  </w:t>
            </w:r>
            <w:proofErr w:type="spellStart"/>
            <w:r w:rsidRPr="006A013B">
              <w:rPr>
                <w:rFonts w:ascii="Book Antiqua" w:eastAsia="Arial Unicode MS" w:hAnsi="Book Antiqua" w:cstheme="minorHAnsi"/>
                <w:color w:val="000000"/>
                <w:sz w:val="24"/>
                <w:szCs w:val="24"/>
                <w:lang w:bidi="ar-SA"/>
              </w:rPr>
              <w:t>Hrs</w:t>
            </w:r>
            <w:proofErr w:type="spellEnd"/>
            <w:r w:rsidRPr="006A013B">
              <w:rPr>
                <w:rFonts w:ascii="Book Antiqua" w:eastAsia="Arial Unicode MS" w:hAnsi="Book Antiqua" w:cstheme="minorHAnsi"/>
                <w:color w:val="000000"/>
                <w:sz w:val="24"/>
                <w:szCs w:val="24"/>
                <w:lang w:bidi="ar-SA"/>
              </w:rPr>
              <w:t xml:space="preserve"> (IST)</w:t>
            </w:r>
          </w:p>
        </w:tc>
      </w:tr>
      <w:tr w:rsidR="00631E9E" w:rsidRPr="006A013B" w:rsidTr="00317F66">
        <w:trPr>
          <w:trHeight w:val="16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AUCTION TO BE CONDUCTED BY</w:t>
            </w:r>
          </w:p>
        </w:tc>
        <w:tc>
          <w:tcPr>
            <w:tcW w:w="7064" w:type="dxa"/>
            <w:gridSpan w:val="2"/>
          </w:tcPr>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M/s MJUNCTION SERVICES LTD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43, JAWAHAR LAL NEHRU ROAD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TATA CENTRE, KOLKATA-700071</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color w:val="000000"/>
                <w:sz w:val="24"/>
                <w:szCs w:val="24"/>
                <w:lang w:bidi="ar-SA"/>
              </w:rPr>
              <w:t xml:space="preserve">Contact person:   </w:t>
            </w:r>
            <w:r w:rsidR="002A11C7" w:rsidRPr="006A013B">
              <w:rPr>
                <w:rFonts w:ascii="Book Antiqua" w:eastAsia="Times New Roman" w:hAnsi="Book Antiqua" w:cstheme="minorHAnsi"/>
                <w:b/>
                <w:color w:val="000000"/>
                <w:sz w:val="24"/>
                <w:szCs w:val="24"/>
                <w:lang w:bidi="ar-SA"/>
              </w:rPr>
              <w:t>Mr. Lal Bahadur Sahu- 09654465773</w:t>
            </w:r>
            <w:r w:rsidRPr="006A013B">
              <w:rPr>
                <w:rFonts w:ascii="Book Antiqua" w:eastAsia="Times New Roman" w:hAnsi="Book Antiqua" w:cstheme="minorHAnsi"/>
                <w:b/>
                <w:color w:val="000000"/>
                <w:sz w:val="24"/>
                <w:szCs w:val="24"/>
                <w:lang w:bidi="ar-SA"/>
              </w:rPr>
              <w:t>/</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b/>
                <w:color w:val="000000"/>
                <w:sz w:val="24"/>
                <w:szCs w:val="24"/>
                <w:lang w:bidi="ar-SA"/>
              </w:rPr>
              <w:t xml:space="preserve">                               Ms. Rimi Ghosh - 09650044156</w:t>
            </w:r>
          </w:p>
          <w:p w:rsidR="00631E9E" w:rsidRPr="006A013B" w:rsidRDefault="00631E9E" w:rsidP="002A11C7">
            <w:pPr>
              <w:spacing w:after="0" w:line="240" w:lineRule="auto"/>
              <w:ind w:left="26" w:hanging="26"/>
              <w:rPr>
                <w:rFonts w:ascii="Book Antiqua" w:eastAsia="Arial Unicode MS" w:hAnsi="Book Antiqua" w:cstheme="minorHAnsi"/>
                <w:sz w:val="24"/>
                <w:szCs w:val="24"/>
                <w:u w:val="single"/>
                <w:lang w:bidi="ar-SA"/>
              </w:rPr>
            </w:pPr>
            <w:r w:rsidRPr="006A013B">
              <w:rPr>
                <w:rFonts w:ascii="Book Antiqua" w:eastAsia="Times New Roman" w:hAnsi="Book Antiqua" w:cstheme="minorHAnsi"/>
                <w:sz w:val="24"/>
                <w:szCs w:val="24"/>
                <w:lang w:bidi="ar-SA"/>
              </w:rPr>
              <w:t>E-mail</w:t>
            </w:r>
            <w:hyperlink r:id="rId8" w:history="1">
              <w:r w:rsidRPr="006A013B">
                <w:rPr>
                  <w:rFonts w:ascii="Book Antiqua" w:eastAsia="Times New Roman" w:hAnsi="Book Antiqua" w:cstheme="minorHAnsi"/>
                  <w:color w:val="0000FF"/>
                  <w:sz w:val="24"/>
                  <w:szCs w:val="24"/>
                  <w:u w:val="single"/>
                  <w:lang w:bidi="ar-SA"/>
                </w:rPr>
                <w:t>:</w:t>
              </w:r>
            </w:hyperlink>
            <w:r w:rsidRPr="006A013B">
              <w:rPr>
                <w:rFonts w:ascii="Book Antiqua" w:eastAsia="Times New Roman" w:hAnsi="Book Antiqua" w:cstheme="minorHAnsi"/>
                <w:sz w:val="24"/>
                <w:szCs w:val="24"/>
                <w:lang w:bidi="ar-SA"/>
              </w:rPr>
              <w:t xml:space="preserve"> </w:t>
            </w:r>
            <w:hyperlink r:id="rId9" w:history="1">
              <w:r w:rsidRPr="006A013B">
                <w:rPr>
                  <w:rFonts w:ascii="Book Antiqua" w:eastAsia="Times New Roman" w:hAnsi="Book Antiqua" w:cstheme="minorHAnsi"/>
                  <w:color w:val="0000FF"/>
                  <w:sz w:val="24"/>
                  <w:szCs w:val="24"/>
                  <w:u w:val="single"/>
                  <w:lang w:bidi="ar-SA"/>
                </w:rPr>
                <w:t>mj.pgcilteam@mjunction.in</w:t>
              </w:r>
            </w:hyperlink>
            <w:r w:rsidRPr="006A013B">
              <w:rPr>
                <w:rFonts w:ascii="Book Antiqua" w:eastAsia="Times New Roman" w:hAnsi="Book Antiqua" w:cstheme="minorHAnsi"/>
                <w:sz w:val="24"/>
                <w:szCs w:val="24"/>
                <w:lang w:bidi="ar-SA"/>
              </w:rPr>
              <w:t xml:space="preserve">;    </w:t>
            </w:r>
          </w:p>
        </w:tc>
      </w:tr>
      <w:tr w:rsidR="00631E9E" w:rsidRPr="006A013B" w:rsidTr="00317F66">
        <w:trPr>
          <w:trHeight w:val="1705"/>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POWERGRID</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OFFICIALS</w:t>
            </w:r>
          </w:p>
        </w:tc>
        <w:tc>
          <w:tcPr>
            <w:tcW w:w="3479"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AABB</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w:t>
            </w:r>
            <w:proofErr w:type="spellStart"/>
            <w:r w:rsidRPr="006A013B">
              <w:rPr>
                <w:rFonts w:ascii="Book Antiqua" w:eastAsia="Times New Roman" w:hAnsi="Book Antiqua" w:cstheme="minorHAnsi"/>
                <w:sz w:val="24"/>
                <w:szCs w:val="24"/>
                <w:lang w:val="en-GB" w:bidi="ar-SA"/>
              </w:rPr>
              <w:t>Saudamini</w:t>
            </w:r>
            <w:proofErr w:type="spellEnd"/>
            <w:r w:rsidRPr="006A013B">
              <w:rPr>
                <w:rFonts w:ascii="Book Antiqua" w:eastAsia="Times New Roman" w:hAnsi="Book Antiqua" w:cstheme="minorHAnsi"/>
                <w:sz w:val="24"/>
                <w:szCs w:val="24"/>
                <w:lang w:val="en-GB" w:bidi="ar-SA"/>
              </w:rPr>
              <w:t>’, 3rd Floor, Plot No.-2, Sector-29,</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 xml:space="preserve">E-mail: </w:t>
            </w:r>
            <w:hyperlink r:id="rId10" w:history="1">
              <w:r w:rsidRPr="006A013B">
                <w:rPr>
                  <w:rFonts w:ascii="Book Antiqua" w:eastAsia="Times New Roman" w:hAnsi="Book Antiqua" w:cstheme="minorHAnsi"/>
                  <w:color w:val="0000FF"/>
                  <w:sz w:val="24"/>
                  <w:szCs w:val="24"/>
                  <w:u w:val="single"/>
                  <w:lang w:bidi="ar-SA"/>
                </w:rPr>
                <w:t>xyz@powergridindia.com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w:t>
            </w:r>
          </w:p>
        </w:tc>
        <w:tc>
          <w:tcPr>
            <w:tcW w:w="3585"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BBCC</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w:t>
            </w:r>
            <w:proofErr w:type="spellStart"/>
            <w:r w:rsidRPr="006A013B">
              <w:rPr>
                <w:rFonts w:ascii="Book Antiqua" w:eastAsia="Times New Roman" w:hAnsi="Book Antiqua" w:cstheme="minorHAnsi"/>
                <w:sz w:val="24"/>
                <w:szCs w:val="24"/>
                <w:lang w:val="en-GB" w:bidi="ar-SA"/>
              </w:rPr>
              <w:t>Saudamini</w:t>
            </w:r>
            <w:proofErr w:type="spellEnd"/>
            <w:r w:rsidRPr="006A013B">
              <w:rPr>
                <w:rFonts w:ascii="Book Antiqua" w:eastAsia="Times New Roman" w:hAnsi="Book Antiqua" w:cstheme="minorHAnsi"/>
                <w:sz w:val="24"/>
                <w:szCs w:val="24"/>
                <w:lang w:val="en-GB" w:bidi="ar-SA"/>
              </w:rPr>
              <w:t>’, 3rd Floor, Plot No.-2, Sector-29,</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val="en-GB" w:bidi="ar-SA"/>
              </w:rPr>
              <w:t xml:space="preserve">E-mail: </w:t>
            </w:r>
            <w:hyperlink r:id="rId11" w:history="1">
              <w:r w:rsidRPr="006A013B">
                <w:rPr>
                  <w:rFonts w:ascii="Book Antiqua" w:eastAsia="Times New Roman" w:hAnsi="Book Antiqua" w:cstheme="minorHAnsi"/>
                  <w:color w:val="0000FF"/>
                  <w:sz w:val="24"/>
                  <w:szCs w:val="24"/>
                  <w:u w:val="single"/>
                  <w:lang w:bidi="ar-SA"/>
                </w:rPr>
                <w:t>xyz1@powergridindia.com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123xxxxxx</w:t>
            </w:r>
          </w:p>
        </w:tc>
      </w:tr>
      <w:tr w:rsidR="00631E9E" w:rsidRPr="006A013B" w:rsidTr="00317F66">
        <w:trPr>
          <w:trHeight w:val="856"/>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VALUE OF MINIMUM DECREMENT</w:t>
            </w:r>
          </w:p>
        </w:tc>
        <w:tc>
          <w:tcPr>
            <w:tcW w:w="7064" w:type="dxa"/>
            <w:gridSpan w:val="2"/>
          </w:tcPr>
          <w:p w:rsidR="00631E9E" w:rsidRPr="006A013B" w:rsidRDefault="00631E9E" w:rsidP="00631E9E">
            <w:pPr>
              <w:spacing w:after="0" w:line="240" w:lineRule="auto"/>
              <w:rPr>
                <w:rFonts w:ascii="Book Antiqua" w:eastAsia="Times New Roman" w:hAnsi="Book Antiqua" w:cstheme="minorHAnsi"/>
                <w:b/>
                <w:bCs/>
                <w:color w:val="000000"/>
                <w:sz w:val="24"/>
                <w:szCs w:val="24"/>
                <w:lang w:bidi="ar-SA"/>
              </w:rPr>
            </w:pPr>
            <w:proofErr w:type="spellStart"/>
            <w:r w:rsidRPr="006A013B">
              <w:rPr>
                <w:rFonts w:ascii="Book Antiqua" w:eastAsia="Times New Roman" w:hAnsi="Book Antiqua" w:cstheme="minorHAnsi"/>
                <w:b/>
                <w:bCs/>
                <w:color w:val="000000"/>
                <w:sz w:val="24"/>
                <w:szCs w:val="24"/>
                <w:lang w:bidi="ar-SA"/>
              </w:rPr>
              <w:t>Rs</w:t>
            </w:r>
            <w:proofErr w:type="spellEnd"/>
            <w:r w:rsidRPr="006A013B">
              <w:rPr>
                <w:rFonts w:ascii="Book Antiqua" w:eastAsia="Times New Roman" w:hAnsi="Book Antiqua" w:cstheme="minorHAnsi"/>
                <w:b/>
                <w:bCs/>
                <w:color w:val="000000"/>
                <w:sz w:val="24"/>
                <w:szCs w:val="24"/>
                <w:lang w:bidi="ar-SA"/>
              </w:rPr>
              <w:t xml:space="preserve">. </w:t>
            </w:r>
            <w:proofErr w:type="spellStart"/>
            <w:r w:rsidRPr="006A013B">
              <w:rPr>
                <w:rFonts w:ascii="Book Antiqua" w:eastAsia="Times New Roman" w:hAnsi="Book Antiqua" w:cstheme="minorHAnsi"/>
                <w:b/>
                <w:bCs/>
                <w:color w:val="000000"/>
                <w:sz w:val="24"/>
                <w:szCs w:val="24"/>
                <w:lang w:bidi="ar-SA"/>
              </w:rPr>
              <w:t>XYxxx</w:t>
            </w:r>
            <w:proofErr w:type="spellEnd"/>
            <w:r w:rsidRPr="006A013B">
              <w:rPr>
                <w:rFonts w:ascii="Book Antiqua" w:eastAsia="Times New Roman" w:hAnsi="Book Antiqua" w:cstheme="minorHAnsi"/>
                <w:b/>
                <w:bCs/>
                <w:color w:val="000000"/>
                <w:sz w:val="24"/>
                <w:szCs w:val="24"/>
                <w:lang w:bidi="ar-SA"/>
              </w:rPr>
              <w:t xml:space="preserve"> or in the equivalent value of other currency.</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p w:rsidR="00631E9E" w:rsidRPr="006A013B" w:rsidRDefault="00631E9E" w:rsidP="00631E9E">
            <w:pPr>
              <w:spacing w:after="0" w:line="240" w:lineRule="auto"/>
              <w:jc w:val="both"/>
              <w:rPr>
                <w:rFonts w:ascii="Book Antiqua" w:eastAsia="Times New Roman" w:hAnsi="Book Antiqua" w:cstheme="minorHAnsi"/>
                <w:b/>
                <w:bCs/>
                <w:i/>
                <w:iCs/>
                <w:color w:val="000000"/>
                <w:sz w:val="24"/>
                <w:szCs w:val="24"/>
                <w:lang w:bidi="ar-SA"/>
              </w:rPr>
            </w:pPr>
            <w:r w:rsidRPr="006A013B">
              <w:rPr>
                <w:rFonts w:ascii="Book Antiqua" w:eastAsia="Times New Roman" w:hAnsi="Book Antiqua" w:cstheme="minorHAnsi"/>
                <w:b/>
                <w:bCs/>
                <w:i/>
                <w:iCs/>
                <w:color w:val="000000"/>
                <w:sz w:val="24"/>
                <w:szCs w:val="24"/>
                <w:lang w:bidi="ar-SA"/>
              </w:rPr>
              <w:t>(The Value of Minimum Decrement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w:t>
            </w:r>
            <w:proofErr w:type="spellStart"/>
            <w:r w:rsidRPr="006A013B">
              <w:rPr>
                <w:rFonts w:ascii="Book Antiqua" w:eastAsia="Times New Roman" w:hAnsi="Book Antiqua" w:cstheme="minorHAnsi"/>
                <w:b/>
                <w:bCs/>
                <w:i/>
                <w:iCs/>
                <w:color w:val="000000"/>
                <w:sz w:val="24"/>
                <w:szCs w:val="24"/>
                <w:lang w:bidi="ar-SA"/>
              </w:rPr>
              <w:t>alongwith</w:t>
            </w:r>
            <w:proofErr w:type="spellEnd"/>
            <w:r w:rsidRPr="006A013B">
              <w:rPr>
                <w:rFonts w:ascii="Book Antiqua" w:eastAsia="Times New Roman" w:hAnsi="Book Antiqua" w:cstheme="minorHAnsi"/>
                <w:b/>
                <w:bCs/>
                <w:i/>
                <w:iCs/>
                <w:color w:val="000000"/>
                <w:sz w:val="24"/>
                <w:szCs w:val="24"/>
                <w:lang w:bidi="ar-SA"/>
              </w:rPr>
              <w:t xml:space="preserve"> e-Reverse Auction Notice).</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tc>
      </w:tr>
      <w:tr w:rsidR="00631E9E" w:rsidRPr="006A013B" w:rsidTr="00317F66">
        <w:trPr>
          <w:trHeight w:val="1855"/>
        </w:trPr>
        <w:tc>
          <w:tcPr>
            <w:tcW w:w="2656" w:type="dxa"/>
            <w:tcBorders>
              <w:top w:val="single" w:sz="4" w:space="0" w:color="auto"/>
            </w:tcBorders>
          </w:tcPr>
          <w:p w:rsidR="00631E9E" w:rsidRPr="006A013B" w:rsidRDefault="00631E9E" w:rsidP="00631E9E">
            <w:pPr>
              <w:spacing w:after="0" w:line="240" w:lineRule="auto"/>
              <w:jc w:val="center"/>
              <w:rPr>
                <w:rFonts w:ascii="Book Antiqua" w:eastAsia="Arial Unicode MS" w:hAnsi="Book Antiqua" w:cstheme="minorHAnsi"/>
                <w:sz w:val="24"/>
                <w:szCs w:val="24"/>
                <w:lang w:bidi="ar-SA"/>
              </w:rPr>
            </w:pP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DOCUMENTS ATTACHED</w:t>
            </w:r>
          </w:p>
        </w:tc>
        <w:tc>
          <w:tcPr>
            <w:tcW w:w="7064" w:type="dxa"/>
            <w:gridSpan w:val="2"/>
          </w:tcPr>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PRICE CALCULATION SHEET (EXCEL SHEET)/ TEMPLATES (</w:t>
            </w:r>
            <w:r w:rsidRPr="006A013B">
              <w:rPr>
                <w:rFonts w:ascii="Book Antiqua" w:eastAsia="Arial Unicode MS" w:hAnsi="Book Antiqua" w:cstheme="minorHAnsi"/>
                <w:i/>
                <w:iCs/>
                <w:sz w:val="24"/>
                <w:szCs w:val="24"/>
                <w:lang w:bidi="ar-SA"/>
              </w:rPr>
              <w:t>Attachment-I</w:t>
            </w:r>
            <w:r w:rsidRPr="006A013B">
              <w:rPr>
                <w:rFonts w:ascii="Book Antiqua" w:eastAsia="Arial Unicode MS" w:hAnsi="Book Antiqua" w:cstheme="minorHAnsi"/>
                <w:sz w:val="24"/>
                <w:szCs w:val="24"/>
                <w:lang w:bidi="ar-SA"/>
              </w:rPr>
              <w:t>)</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b/>
                <w:bCs/>
                <w:i/>
                <w:iCs/>
                <w:sz w:val="24"/>
                <w:szCs w:val="24"/>
                <w:lang w:bidi="ar-SA"/>
              </w:rPr>
            </w:pPr>
            <w:r w:rsidRPr="006A013B">
              <w:rPr>
                <w:rFonts w:ascii="Book Antiqua" w:eastAsia="Arial Unicode MS" w:hAnsi="Book Antiqua" w:cstheme="minorHAnsi"/>
                <w:b/>
                <w:bCs/>
                <w:i/>
                <w:iCs/>
                <w:sz w:val="24"/>
                <w:szCs w:val="24"/>
                <w:lang w:bidi="ar-SA"/>
              </w:rPr>
              <w:t>(Price Calculation Sheet (Excel Sheet)/ Templates</w:t>
            </w:r>
            <w:r w:rsidRPr="006A013B">
              <w:rPr>
                <w:rFonts w:ascii="Book Antiqua" w:eastAsia="Times New Roman" w:hAnsi="Book Antiqua" w:cstheme="minorHAnsi"/>
                <w:b/>
                <w:bCs/>
                <w:i/>
                <w:iCs/>
                <w:color w:val="000000"/>
                <w:sz w:val="24"/>
                <w:szCs w:val="24"/>
                <w:lang w:bidi="ar-SA"/>
              </w:rPr>
              <w:t xml:space="preserve">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w:t>
            </w:r>
            <w:proofErr w:type="spellStart"/>
            <w:r w:rsidRPr="006A013B">
              <w:rPr>
                <w:rFonts w:ascii="Book Antiqua" w:eastAsia="Times New Roman" w:hAnsi="Book Antiqua" w:cstheme="minorHAnsi"/>
                <w:b/>
                <w:bCs/>
                <w:i/>
                <w:iCs/>
                <w:color w:val="000000"/>
                <w:sz w:val="24"/>
                <w:szCs w:val="24"/>
                <w:lang w:bidi="ar-SA"/>
              </w:rPr>
              <w:t>alongwith</w:t>
            </w:r>
            <w:proofErr w:type="spellEnd"/>
            <w:r w:rsidRPr="006A013B">
              <w:rPr>
                <w:rFonts w:ascii="Book Antiqua" w:eastAsia="Times New Roman" w:hAnsi="Book Antiqua" w:cstheme="minorHAnsi"/>
                <w:b/>
                <w:bCs/>
                <w:i/>
                <w:iCs/>
                <w:color w:val="000000"/>
                <w:sz w:val="24"/>
                <w:szCs w:val="24"/>
                <w:lang w:bidi="ar-SA"/>
              </w:rPr>
              <w:t xml:space="preserve"> e-Reverse Auction Notice).</w:t>
            </w:r>
          </w:p>
        </w:tc>
      </w:tr>
    </w:tbl>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5C1719" w:rsidRPr="006A013B"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6A013B">
        <w:rPr>
          <w:rFonts w:ascii="Book Antiqua" w:eastAsia="Times New Roman" w:hAnsi="Book Antiqua" w:cstheme="minorHAnsi"/>
          <w:b/>
          <w:bCs/>
          <w:sz w:val="24"/>
          <w:szCs w:val="24"/>
          <w:u w:val="single"/>
          <w:lang w:val="x-none" w:eastAsia="x-none" w:bidi="ar-SA"/>
        </w:rPr>
        <w:t xml:space="preserve">Business Rules for </w:t>
      </w:r>
      <w:r w:rsidRPr="006A013B">
        <w:rPr>
          <w:rFonts w:ascii="Book Antiqua" w:eastAsia="Times New Roman" w:hAnsi="Book Antiqua" w:cstheme="minorHAnsi"/>
          <w:b/>
          <w:bCs/>
          <w:sz w:val="24"/>
          <w:szCs w:val="24"/>
          <w:u w:val="single"/>
          <w:lang w:eastAsia="x-none" w:bidi="ar-SA"/>
        </w:rPr>
        <w:t>e-</w:t>
      </w:r>
      <w:r w:rsidRPr="006A013B">
        <w:rPr>
          <w:rFonts w:ascii="Book Antiqua" w:eastAsia="Times New Roman" w:hAnsi="Book Antiqua" w:cstheme="minorHAnsi"/>
          <w:b/>
          <w:bCs/>
          <w:sz w:val="24"/>
          <w:szCs w:val="24"/>
          <w:u w:val="single"/>
          <w:lang w:val="x-none" w:eastAsia="x-none" w:bidi="ar-SA"/>
        </w:rPr>
        <w:t>Reverse Auction</w:t>
      </w:r>
    </w:p>
    <w:p w:rsidR="005C1719" w:rsidRPr="006A013B"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6A013B">
        <w:rPr>
          <w:rFonts w:ascii="Book Antiqua" w:eastAsia="Times New Roman" w:hAnsi="Book Antiqua" w:cstheme="minorHAnsi"/>
          <w:color w:val="000000"/>
          <w:sz w:val="24"/>
          <w:szCs w:val="24"/>
          <w:lang w:bidi="ar-SA"/>
        </w:rPr>
        <w:t xml:space="preserve">POWERGRID propose to conduct e-Reverse Auction </w:t>
      </w:r>
      <w:r w:rsidR="00CD65AF" w:rsidRPr="006A013B">
        <w:rPr>
          <w:rFonts w:ascii="Book Antiqua" w:eastAsia="Times New Roman" w:hAnsi="Book Antiqua" w:cstheme="minorHAnsi"/>
          <w:b/>
          <w:bCs/>
          <w:color w:val="000000"/>
          <w:sz w:val="24"/>
          <w:szCs w:val="24"/>
          <w:lang w:bidi="ar-SA"/>
        </w:rPr>
        <w:t>as per ITB Clause 29</w:t>
      </w:r>
      <w:r w:rsidR="00CD65AF" w:rsidRPr="006A013B">
        <w:rPr>
          <w:rFonts w:ascii="Book Antiqua" w:eastAsia="Times New Roman" w:hAnsi="Book Antiqua" w:cstheme="minorHAnsi"/>
          <w:color w:val="000000"/>
          <w:sz w:val="24"/>
          <w:szCs w:val="24"/>
          <w:lang w:bidi="ar-SA"/>
        </w:rPr>
        <w:t xml:space="preserve"> </w:t>
      </w:r>
      <w:r w:rsidRPr="006A013B">
        <w:rPr>
          <w:rFonts w:ascii="Book Antiqua" w:eastAsia="Times New Roman" w:hAnsi="Book Antiqua" w:cstheme="minorHAnsi"/>
          <w:color w:val="000000"/>
          <w:sz w:val="24"/>
          <w:szCs w:val="24"/>
          <w:lang w:bidi="ar-SA"/>
        </w:rPr>
        <w:t xml:space="preserve">for </w:t>
      </w:r>
      <w:r w:rsidR="00D60AD2" w:rsidRPr="00D60AD2">
        <w:rPr>
          <w:rFonts w:ascii="Book Antiqua" w:hAnsi="Book Antiqua"/>
          <w:b/>
          <w:bCs/>
          <w:color w:val="FF0000"/>
          <w:sz w:val="24"/>
          <w:szCs w:val="24"/>
        </w:rPr>
        <w:t xml:space="preserve">Package – TW-01 for Re-orientation / swapping of existing 400kV S/C </w:t>
      </w:r>
      <w:proofErr w:type="spellStart"/>
      <w:r w:rsidR="00D60AD2" w:rsidRPr="00D60AD2">
        <w:rPr>
          <w:rFonts w:ascii="Book Antiqua" w:hAnsi="Book Antiqua"/>
          <w:b/>
          <w:bCs/>
          <w:color w:val="FF0000"/>
          <w:sz w:val="24"/>
          <w:szCs w:val="24"/>
        </w:rPr>
        <w:t>Fatehpur</w:t>
      </w:r>
      <w:proofErr w:type="spellEnd"/>
      <w:r w:rsidR="00D60AD2" w:rsidRPr="00D60AD2">
        <w:rPr>
          <w:rFonts w:ascii="Book Antiqua" w:hAnsi="Book Antiqua"/>
          <w:b/>
          <w:bCs/>
          <w:color w:val="FF0000"/>
          <w:sz w:val="24"/>
          <w:szCs w:val="24"/>
        </w:rPr>
        <w:t>-Kanpur-I &amp; 400kV S/C Allahabad- Kanpur lines</w:t>
      </w:r>
      <w:r w:rsidR="00843B70" w:rsidRPr="00843B70">
        <w:rPr>
          <w:rFonts w:ascii="Book Antiqua" w:hAnsi="Book Antiqua"/>
          <w:b/>
          <w:bCs/>
          <w:color w:val="FF0000"/>
          <w:sz w:val="24"/>
          <w:szCs w:val="24"/>
          <w:lang w:val="en-IN"/>
        </w:rPr>
        <w:t>.</w:t>
      </w: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Application</w:t>
      </w:r>
      <w:r w:rsidRPr="006A013B">
        <w:rPr>
          <w:rFonts w:ascii="Book Antiqua" w:eastAsia="Times New Roman" w:hAnsi="Book Antiqua" w:cstheme="minorHAnsi"/>
          <w:color w:val="000000"/>
          <w:sz w:val="24"/>
          <w:szCs w:val="24"/>
          <w:lang w:bidi="ar-SA"/>
        </w:rPr>
        <w:t xml:space="preserve"> Service Provider</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ASP</w:t>
      </w:r>
      <w:r w:rsidR="00E37890"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for e-Reverse Auction. </w:t>
      </w:r>
      <w:r w:rsidR="0020014F" w:rsidRPr="006A013B">
        <w:rPr>
          <w:rFonts w:ascii="Book Antiqua" w:eastAsia="Times New Roman" w:hAnsi="Book Antiqua" w:cstheme="minorHAnsi"/>
          <w:b/>
          <w:bCs/>
          <w:color w:val="000000"/>
          <w:sz w:val="24"/>
          <w:szCs w:val="24"/>
          <w:lang w:bidi="ar-SA"/>
        </w:rPr>
        <w:t xml:space="preserve">Bidders are </w:t>
      </w:r>
      <w:r w:rsidR="00B77C01" w:rsidRPr="006A013B">
        <w:rPr>
          <w:rFonts w:ascii="Book Antiqua" w:eastAsia="Times New Roman" w:hAnsi="Book Antiqua" w:cstheme="minorHAnsi"/>
          <w:b/>
          <w:bCs/>
          <w:color w:val="000000"/>
          <w:sz w:val="24"/>
          <w:szCs w:val="24"/>
          <w:lang w:bidi="ar-SA"/>
        </w:rPr>
        <w:t xml:space="preserve">required </w:t>
      </w:r>
      <w:r w:rsidR="0020014F" w:rsidRPr="006A013B">
        <w:rPr>
          <w:rFonts w:ascii="Book Antiqua" w:eastAsia="Times New Roman" w:hAnsi="Book Antiqua" w:cstheme="minorHAnsi"/>
          <w:b/>
          <w:bCs/>
          <w:color w:val="000000"/>
          <w:sz w:val="24"/>
          <w:szCs w:val="24"/>
          <w:lang w:bidi="ar-SA"/>
        </w:rPr>
        <w:t>to go through the guidelines given below and submit their accep</w:t>
      </w:r>
      <w:r w:rsidR="00462F1E" w:rsidRPr="006A013B">
        <w:rPr>
          <w:rFonts w:ascii="Book Antiqua" w:eastAsia="Times New Roman" w:hAnsi="Book Antiqua" w:cstheme="minorHAnsi"/>
          <w:b/>
          <w:bCs/>
          <w:color w:val="000000"/>
          <w:sz w:val="24"/>
          <w:szCs w:val="24"/>
          <w:lang w:bidi="ar-SA"/>
        </w:rPr>
        <w:t>tance to the same in Attachment-22</w:t>
      </w:r>
      <w:bookmarkStart w:id="0" w:name="_GoBack"/>
      <w:bookmarkEnd w:id="0"/>
      <w:r w:rsidR="0020014F" w:rsidRPr="006A013B">
        <w:rPr>
          <w:rFonts w:ascii="Book Antiqua" w:eastAsia="Times New Roman" w:hAnsi="Book Antiqua" w:cstheme="minorHAnsi"/>
          <w:b/>
          <w:bCs/>
          <w:color w:val="000000"/>
          <w:sz w:val="24"/>
          <w:szCs w:val="24"/>
          <w:lang w:bidi="ar-SA"/>
        </w:rPr>
        <w:t xml:space="preserve"> to their First Envelope bid</w:t>
      </w:r>
      <w:r w:rsidR="0020014F"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6A013B">
        <w:rPr>
          <w:rFonts w:ascii="Book Antiqua" w:eastAsia="Times New Roman" w:hAnsi="Book Antiqua" w:cstheme="minorHAnsi"/>
          <w:color w:val="000000"/>
          <w:sz w:val="24"/>
          <w:szCs w:val="24"/>
          <w:lang w:bidi="ar-SA"/>
        </w:rPr>
        <w:t>e-Reverse</w:t>
      </w:r>
      <w:proofErr w:type="gramEnd"/>
      <w:r w:rsidRPr="006A013B">
        <w:rPr>
          <w:rFonts w:ascii="Book Antiqua" w:eastAsia="Times New Roman" w:hAnsi="Book Antiqua" w:cstheme="minorHAnsi"/>
          <w:color w:val="000000"/>
          <w:sz w:val="24"/>
          <w:szCs w:val="24"/>
          <w:lang w:bidi="ar-SA"/>
        </w:rPr>
        <w:t xml:space="preserve"> Auction (RA) will be conducted by</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the ASP</w:t>
      </w:r>
      <w:r w:rsidRPr="006A013B">
        <w:rPr>
          <w:rFonts w:ascii="Book Antiqua" w:eastAsia="Times New Roman" w:hAnsi="Book Antiqua" w:cstheme="minorHAnsi"/>
          <w:color w:val="000000"/>
          <w:sz w:val="24"/>
          <w:szCs w:val="24"/>
          <w:lang w:bidi="ar-SA"/>
        </w:rPr>
        <w:t xml:space="preserve"> from its Kolkata office, on pre-specified date and time</w:t>
      </w:r>
      <w:r w:rsidR="0020014F" w:rsidRPr="006A013B">
        <w:rPr>
          <w:rFonts w:ascii="Book Antiqua" w:eastAsia="Times New Roman" w:hAnsi="Book Antiqua" w:cstheme="minorHAnsi"/>
          <w:color w:val="000000"/>
          <w:sz w:val="24"/>
          <w:szCs w:val="24"/>
          <w:lang w:bidi="ar-SA"/>
        </w:rPr>
        <w:t xml:space="preserve"> (</w:t>
      </w:r>
      <w:r w:rsidR="0020014F" w:rsidRPr="006A013B">
        <w:rPr>
          <w:rFonts w:ascii="Book Antiqua" w:eastAsia="Times New Roman" w:hAnsi="Book Antiqua" w:cstheme="minorHAnsi"/>
          <w:b/>
          <w:bCs/>
          <w:i/>
          <w:iCs/>
          <w:color w:val="000000"/>
          <w:sz w:val="24"/>
          <w:szCs w:val="24"/>
          <w:lang w:bidi="ar-SA"/>
        </w:rPr>
        <w:t>which shall be intimated to all the successful bidder</w:t>
      </w:r>
      <w:r w:rsidR="005576BF" w:rsidRPr="006A013B">
        <w:rPr>
          <w:rFonts w:ascii="Book Antiqua" w:eastAsia="Times New Roman" w:hAnsi="Book Antiqua" w:cstheme="minorHAnsi"/>
          <w:b/>
          <w:bCs/>
          <w:i/>
          <w:iCs/>
          <w:color w:val="000000"/>
          <w:sz w:val="24"/>
          <w:szCs w:val="24"/>
          <w:lang w:bidi="ar-SA"/>
        </w:rPr>
        <w:t>s</w:t>
      </w:r>
      <w:r w:rsidR="0020014F" w:rsidRPr="006A013B">
        <w:rPr>
          <w:rFonts w:ascii="Book Antiqua" w:eastAsia="Times New Roman" w:hAnsi="Book Antiqua" w:cstheme="minorHAnsi"/>
          <w:b/>
          <w:bCs/>
          <w:i/>
          <w:iCs/>
          <w:color w:val="000000"/>
          <w:sz w:val="24"/>
          <w:szCs w:val="24"/>
          <w:lang w:bidi="ar-SA"/>
        </w:rPr>
        <w:t xml:space="preserve"> through e-Reverse Auction Notice</w:t>
      </w:r>
      <w:r w:rsidR="0020014F"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color w:val="000000"/>
          <w:sz w:val="24"/>
          <w:szCs w:val="24"/>
          <w:lang w:bidi="ar-SA"/>
        </w:rPr>
        <w:t xml:space="preserve"> </w:t>
      </w:r>
      <w:r w:rsidR="005C1719" w:rsidRPr="006A013B">
        <w:rPr>
          <w:rFonts w:ascii="Book Antiqua" w:eastAsia="Times New Roman" w:hAnsi="Book Antiqua" w:cstheme="minorHAnsi"/>
          <w:color w:val="000000"/>
          <w:sz w:val="24"/>
          <w:szCs w:val="24"/>
          <w:lang w:bidi="ar-SA"/>
        </w:rPr>
        <w:t>shall arrange to demonstrate/ train (if not trained earlier) bidders’ nominated person(s),</w:t>
      </w:r>
      <w:r w:rsidR="005C1719" w:rsidRPr="006A013B">
        <w:rPr>
          <w:rFonts w:ascii="Book Antiqua" w:eastAsia="Times New Roman" w:hAnsi="Book Antiqua" w:cstheme="minorHAnsi"/>
          <w:sz w:val="24"/>
          <w:szCs w:val="24"/>
          <w:lang w:bidi="ar-SA"/>
        </w:rPr>
        <w:t xml:space="preserve"> without </w:t>
      </w:r>
      <w:r w:rsidR="005C1719" w:rsidRPr="006A013B">
        <w:rPr>
          <w:rFonts w:ascii="Book Antiqua" w:eastAsia="Times New Roman" w:hAnsi="Book Antiqua" w:cstheme="minorHAnsi"/>
          <w:color w:val="000000"/>
          <w:sz w:val="24"/>
          <w:szCs w:val="24"/>
          <w:lang w:bidi="ar-SA"/>
        </w:rPr>
        <w:t>any</w:t>
      </w:r>
      <w:r w:rsidR="005C1719" w:rsidRPr="006A013B">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6A013B">
        <w:rPr>
          <w:rFonts w:ascii="Book Antiqua" w:eastAsia="Times New Roman" w:hAnsi="Book Antiqua" w:cstheme="minorHAnsi"/>
          <w:color w:val="000000"/>
          <w:sz w:val="24"/>
          <w:szCs w:val="24"/>
          <w:lang w:bidi="ar-SA"/>
        </w:rPr>
        <w:t>POWERGRID/</w:t>
      </w:r>
      <w:r w:rsidRPr="006A013B">
        <w:rPr>
          <w:rFonts w:ascii="Book Antiqua" w:hAnsi="Book Antiqua"/>
          <w:sz w:val="24"/>
          <w:szCs w:val="24"/>
        </w:rPr>
        <w:t xml:space="preserve"> </w:t>
      </w:r>
      <w:r w:rsidRPr="006A013B">
        <w:rPr>
          <w:rFonts w:ascii="Book Antiqua" w:eastAsia="Times New Roman" w:hAnsi="Book Antiqua" w:cstheme="minorHAnsi"/>
          <w:b/>
          <w:bCs/>
          <w:color w:val="000000"/>
          <w:sz w:val="24"/>
          <w:szCs w:val="24"/>
          <w:lang w:bidi="ar-SA"/>
        </w:rPr>
        <w:t>ASP</w:t>
      </w:r>
      <w:r w:rsidR="005C1719" w:rsidRPr="006A013B">
        <w:rPr>
          <w:rFonts w:ascii="Book Antiqua" w:eastAsia="Times New Roman" w:hAnsi="Book Antiqua" w:cstheme="minorHAnsi"/>
          <w:sz w:val="24"/>
          <w:szCs w:val="24"/>
          <w:lang w:bidi="ar-SA"/>
        </w:rPr>
        <w:t>.</w:t>
      </w:r>
      <w:r w:rsidR="0020014F" w:rsidRPr="006A013B">
        <w:rPr>
          <w:rFonts w:ascii="Book Antiqua" w:hAnsi="Book Antiqua"/>
          <w:sz w:val="24"/>
          <w:szCs w:val="24"/>
        </w:rPr>
        <w:t xml:space="preserve"> </w:t>
      </w:r>
      <w:r w:rsidR="0020014F" w:rsidRPr="006A013B">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6A013B">
        <w:rPr>
          <w:rFonts w:ascii="Book Antiqua" w:eastAsia="Times New Roman" w:hAnsi="Book Antiqua" w:cstheme="minorHAnsi"/>
          <w:b/>
          <w:bCs/>
          <w:sz w:val="24"/>
          <w:szCs w:val="24"/>
          <w:lang w:bidi="ar-SA"/>
        </w:rPr>
        <w:t xml:space="preserve">ASP </w:t>
      </w:r>
      <w:r w:rsidR="0020014F" w:rsidRPr="006A013B">
        <w:rPr>
          <w:rFonts w:ascii="Book Antiqua" w:eastAsia="Times New Roman" w:hAnsi="Book Antiqua" w:cstheme="minorHAnsi"/>
          <w:b/>
          <w:bCs/>
          <w:sz w:val="24"/>
          <w:szCs w:val="24"/>
          <w:lang w:bidi="ar-SA"/>
        </w:rPr>
        <w:t>at any suitable time. All such additional trainings shall also be free of cost</w:t>
      </w:r>
      <w:r w:rsidR="0020014F"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6A013B"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will </w:t>
      </w:r>
      <w:r w:rsidRPr="006A013B">
        <w:rPr>
          <w:rFonts w:ascii="Book Antiqua" w:eastAsia="Times New Roman" w:hAnsi="Book Antiqua" w:cstheme="minorHAnsi"/>
          <w:color w:val="000000"/>
          <w:sz w:val="24"/>
          <w:szCs w:val="24"/>
          <w:lang w:bidi="ar-SA"/>
        </w:rPr>
        <w:t>provide</w:t>
      </w:r>
      <w:r w:rsidRPr="006A013B">
        <w:rPr>
          <w:rFonts w:ascii="Book Antiqua" w:eastAsia="Times New Roman" w:hAnsi="Book Antiqua" w:cstheme="minorHAnsi"/>
          <w:sz w:val="24"/>
          <w:szCs w:val="24"/>
          <w:lang w:bidi="ar-SA"/>
        </w:rPr>
        <w:t xml:space="preserve"> the template calculation sheet (Excel Sheet) </w:t>
      </w:r>
      <w:proofErr w:type="spellStart"/>
      <w:r w:rsidR="0020014F" w:rsidRPr="006A013B">
        <w:rPr>
          <w:rFonts w:ascii="Book Antiqua" w:eastAsia="Times New Roman" w:hAnsi="Book Antiqua" w:cstheme="minorHAnsi"/>
          <w:b/>
          <w:bCs/>
          <w:sz w:val="24"/>
          <w:szCs w:val="24"/>
          <w:lang w:bidi="ar-SA"/>
        </w:rPr>
        <w:t>alongwith</w:t>
      </w:r>
      <w:proofErr w:type="spellEnd"/>
      <w:r w:rsidR="0020014F" w:rsidRPr="006A013B">
        <w:rPr>
          <w:rFonts w:ascii="Book Antiqua" w:eastAsia="Times New Roman" w:hAnsi="Book Antiqua" w:cstheme="minorHAnsi"/>
          <w:b/>
          <w:bCs/>
          <w:sz w:val="24"/>
          <w:szCs w:val="24"/>
          <w:lang w:bidi="ar-SA"/>
        </w:rPr>
        <w:t xml:space="preserve"> e-Reverse Auction Notice</w:t>
      </w:r>
      <w:r w:rsidR="0020014F"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which will help bidders to arrive at “Total Cost to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A013B">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A013B">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A013B">
        <w:rPr>
          <w:rFonts w:ascii="Book Antiqua" w:eastAsia="Times New Roman" w:hAnsi="Book Antiqua" w:cstheme="minorHAnsi"/>
          <w:b/>
          <w:bCs/>
          <w:sz w:val="24"/>
          <w:szCs w:val="24"/>
          <w:lang w:bidi="ar-SA"/>
        </w:rPr>
        <w:t>, if any</w:t>
      </w:r>
      <w:r w:rsidRPr="006A013B">
        <w:rPr>
          <w:rFonts w:ascii="Book Antiqua" w:eastAsia="Times New Roman" w:hAnsi="Book Antiqua" w:cstheme="minorHAnsi"/>
          <w:sz w:val="24"/>
          <w:szCs w:val="24"/>
          <w:lang w:bidi="ar-SA"/>
        </w:rPr>
        <w:t xml:space="preserve">.  </w:t>
      </w:r>
      <w:r w:rsidR="00EB21D4" w:rsidRPr="006A013B">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A013B">
        <w:rPr>
          <w:rFonts w:ascii="Book Antiqua" w:eastAsia="Times New Roman" w:hAnsi="Book Antiqua" w:cstheme="minorHAnsi"/>
          <w:b/>
          <w:bCs/>
          <w:sz w:val="24"/>
          <w:szCs w:val="24"/>
          <w:lang w:bidi="ar-SA"/>
        </w:rPr>
        <w:t xml:space="preserve">ASP </w:t>
      </w:r>
      <w:r w:rsidR="00EB21D4" w:rsidRPr="006A013B">
        <w:rPr>
          <w:rFonts w:ascii="Book Antiqua" w:eastAsia="Times New Roman" w:hAnsi="Book Antiqua" w:cstheme="minorHAnsi"/>
          <w:b/>
          <w:bCs/>
          <w:sz w:val="24"/>
          <w:szCs w:val="24"/>
          <w:lang w:bidi="ar-SA"/>
        </w:rPr>
        <w:t>about discrepancies in the template before start of the e-RA event</w:t>
      </w:r>
      <w:r w:rsidR="00EB21D4" w:rsidRPr="006A013B">
        <w:rPr>
          <w:rFonts w:ascii="Book Antiqua" w:eastAsia="Times New Roman" w:hAnsi="Book Antiqua" w:cstheme="minorHAnsi"/>
          <w:sz w:val="24"/>
          <w:szCs w:val="24"/>
          <w:lang w:bidi="ar-SA"/>
        </w:rPr>
        <w:t>.</w:t>
      </w:r>
    </w:p>
    <w:p w:rsidR="005C1719" w:rsidRPr="006A013B" w:rsidRDefault="005C1719" w:rsidP="00EB21D4">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6A013B">
        <w:rPr>
          <w:rFonts w:ascii="Book Antiqua" w:eastAsia="Times New Roman" w:hAnsi="Book Antiqua" w:cstheme="minorHAnsi"/>
          <w:b/>
          <w:bCs/>
          <w:color w:val="000000"/>
          <w:sz w:val="24"/>
          <w:szCs w:val="24"/>
          <w:lang w:val="en-IN" w:bidi="ar-SA"/>
        </w:rPr>
        <w:t xml:space="preserve">provided </w:t>
      </w:r>
      <w:proofErr w:type="spellStart"/>
      <w:r w:rsidR="00EB21D4" w:rsidRPr="006A013B">
        <w:rPr>
          <w:rFonts w:ascii="Book Antiqua" w:eastAsia="Times New Roman" w:hAnsi="Book Antiqua" w:cstheme="minorHAnsi"/>
          <w:b/>
          <w:bCs/>
          <w:color w:val="000000"/>
          <w:sz w:val="24"/>
          <w:szCs w:val="24"/>
          <w:lang w:val="en-IN" w:bidi="ar-SA"/>
        </w:rPr>
        <w:t>alongwith</w:t>
      </w:r>
      <w:proofErr w:type="spellEnd"/>
      <w:r w:rsidR="00EB21D4" w:rsidRPr="006A013B">
        <w:rPr>
          <w:rFonts w:ascii="Book Antiqua" w:eastAsia="Times New Roman" w:hAnsi="Book Antiqua" w:cstheme="minorHAnsi"/>
          <w:b/>
          <w:bCs/>
          <w:color w:val="000000"/>
          <w:sz w:val="24"/>
          <w:szCs w:val="24"/>
          <w:lang w:val="en-IN" w:bidi="ar-SA"/>
        </w:rPr>
        <w:t xml:space="preserve"> e-Reverse Auction Notice</w:t>
      </w:r>
      <w:r w:rsidRPr="006A013B">
        <w:rPr>
          <w:rFonts w:ascii="Book Antiqua" w:eastAsia="Times New Roman" w:hAnsi="Book Antiqua" w:cstheme="minorHAnsi"/>
          <w:color w:val="000000"/>
          <w:sz w:val="24"/>
          <w:szCs w:val="24"/>
          <w:lang w:val="en-IN" w:bidi="ar-SA"/>
        </w:rPr>
        <w:t>.</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A013B">
        <w:rPr>
          <w:rFonts w:ascii="Book Antiqua" w:eastAsia="Times New Roman" w:hAnsi="Book Antiqua" w:cstheme="minorHAnsi"/>
          <w:sz w:val="24"/>
          <w:szCs w:val="24"/>
          <w:u w:val="single"/>
          <w:lang w:bidi="ar-SA"/>
        </w:rPr>
        <w:t>Procedure of e-Reverse Auctioning:</w:t>
      </w:r>
      <w:r w:rsidRPr="006A013B">
        <w:rPr>
          <w:rFonts w:ascii="Book Antiqua" w:eastAsia="Times New Roman" w:hAnsi="Book Antiqua" w:cstheme="minorHAnsi"/>
          <w:sz w:val="24"/>
          <w:szCs w:val="24"/>
          <w:lang w:bidi="ar-SA"/>
        </w:rPr>
        <w:t xml:space="preserve"> Dynamic Template Bidding (Rank Disclosed)</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w:t>
      </w:r>
      <w:r w:rsidRPr="006A013B">
        <w:rPr>
          <w:rFonts w:ascii="Book Antiqua" w:eastAsia="Times New Roman" w:hAnsi="Book Antiqua" w:cstheme="minorHAnsi"/>
          <w:i/>
          <w:iCs/>
          <w:sz w:val="24"/>
          <w:szCs w:val="24"/>
          <w:lang w:bidi="ar-SA"/>
        </w:rPr>
        <w:t>Dynamic Template Bidding (Rank Disclosed)</w:t>
      </w:r>
      <w:r w:rsidRPr="006A013B">
        <w:rPr>
          <w:rFonts w:ascii="Book Antiqua" w:eastAsia="Times New Roman" w:hAnsi="Book Antiqua" w:cstheme="minorHAnsi"/>
          <w:sz w:val="24"/>
          <w:szCs w:val="24"/>
          <w:lang w:bidi="ar-SA"/>
        </w:rPr>
        <w:t xml:space="preserve">’, bidders shall enter the </w:t>
      </w:r>
      <w:proofErr w:type="spellStart"/>
      <w:r w:rsidRPr="006A013B">
        <w:rPr>
          <w:rFonts w:ascii="Book Antiqua" w:eastAsia="Times New Roman" w:hAnsi="Book Antiqua" w:cstheme="minorHAnsi"/>
          <w:sz w:val="24"/>
          <w:szCs w:val="24"/>
          <w:lang w:bidi="ar-SA"/>
        </w:rPr>
        <w:t>Lumpsum</w:t>
      </w:r>
      <w:proofErr w:type="spellEnd"/>
      <w:r w:rsidRPr="006A013B">
        <w:rPr>
          <w:rFonts w:ascii="Book Antiqua" w:eastAsia="Times New Roman" w:hAnsi="Book Antiqua" w:cstheme="minorHAnsi"/>
          <w:sz w:val="24"/>
          <w:szCs w:val="24"/>
          <w:lang w:bidi="ar-SA"/>
        </w:rPr>
        <w:t xml:space="preserve"> price in line with clause 4 above for the total scope for subject </w:t>
      </w:r>
      <w:r w:rsidRPr="006A013B">
        <w:rPr>
          <w:rFonts w:ascii="Book Antiqua" w:eastAsia="Times New Roman" w:hAnsi="Book Antiqua" w:cstheme="minorHAnsi"/>
          <w:color w:val="000000"/>
          <w:sz w:val="24"/>
          <w:szCs w:val="24"/>
          <w:lang w:bidi="ar-SA"/>
        </w:rPr>
        <w:t>Package.</w:t>
      </w:r>
      <w:r w:rsidR="00EB21D4" w:rsidRPr="006A013B">
        <w:rPr>
          <w:rFonts w:ascii="Book Antiqua" w:hAnsi="Book Antiqua"/>
          <w:sz w:val="24"/>
          <w:szCs w:val="24"/>
        </w:rPr>
        <w:t xml:space="preserve"> </w:t>
      </w:r>
      <w:r w:rsidR="00EB21D4" w:rsidRPr="006A013B">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sidRPr="006A013B">
        <w:rPr>
          <w:rFonts w:ascii="Book Antiqua" w:eastAsia="Times New Roman" w:hAnsi="Book Antiqua" w:cstheme="minorHAnsi"/>
          <w:b/>
          <w:bCs/>
          <w:color w:val="000000"/>
          <w:sz w:val="24"/>
          <w:szCs w:val="24"/>
          <w:lang w:bidi="ar-SA"/>
        </w:rPr>
        <w:t>s</w:t>
      </w:r>
      <w:r w:rsidR="00EB21D4" w:rsidRPr="006A013B">
        <w:rPr>
          <w:rFonts w:ascii="Book Antiqua" w:eastAsia="Times New Roman" w:hAnsi="Book Antiqua" w:cstheme="minorHAnsi"/>
          <w:b/>
          <w:bCs/>
          <w:color w:val="000000"/>
          <w:sz w:val="24"/>
          <w:szCs w:val="24"/>
          <w:lang w:bidi="ar-SA"/>
        </w:rPr>
        <w:t xml:space="preserve"> </w:t>
      </w:r>
      <w:proofErr w:type="spellStart"/>
      <w:r w:rsidR="00EB21D4" w:rsidRPr="006A013B">
        <w:rPr>
          <w:rFonts w:ascii="Book Antiqua" w:eastAsia="Times New Roman" w:hAnsi="Book Antiqua" w:cstheme="minorHAnsi"/>
          <w:b/>
          <w:bCs/>
          <w:color w:val="000000"/>
          <w:sz w:val="24"/>
          <w:szCs w:val="24"/>
          <w:lang w:bidi="ar-SA"/>
        </w:rPr>
        <w:t>alongwith</w:t>
      </w:r>
      <w:proofErr w:type="spellEnd"/>
      <w:r w:rsidR="00EB21D4" w:rsidRPr="006A013B">
        <w:rPr>
          <w:rFonts w:ascii="Book Antiqua" w:eastAsia="Times New Roman" w:hAnsi="Book Antiqua" w:cstheme="minorHAnsi"/>
          <w:b/>
          <w:bCs/>
          <w:color w:val="000000"/>
          <w:sz w:val="24"/>
          <w:szCs w:val="24"/>
          <w:lang w:bidi="ar-SA"/>
        </w:rPr>
        <w:t xml:space="preserve"> e-Reverse Auction Notice</w:t>
      </w:r>
      <w:r w:rsidR="00EB21D4"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6A013B">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6A013B"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6A013B"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6A013B">
        <w:rPr>
          <w:rFonts w:ascii="Book Antiqua" w:eastAsia="MS Mincho" w:hAnsi="Book Antiqua" w:cstheme="minorHAnsi"/>
          <w:sz w:val="24"/>
          <w:szCs w:val="24"/>
          <w:lang w:val="x-none" w:eastAsia="x-none" w:bidi="ar-SA"/>
        </w:rPr>
        <w:t xml:space="preserve">In case bidders do not participate in Reverse Auction, their original </w:t>
      </w:r>
      <w:r w:rsidRPr="006A013B">
        <w:rPr>
          <w:rFonts w:ascii="Book Antiqua" w:eastAsia="MS Mincho" w:hAnsi="Book Antiqua" w:cstheme="minorHAnsi"/>
          <w:sz w:val="24"/>
          <w:szCs w:val="24"/>
          <w:lang w:eastAsia="x-none" w:bidi="ar-SA"/>
        </w:rPr>
        <w:t>price</w:t>
      </w:r>
      <w:r w:rsidR="00F12DF2" w:rsidRPr="006A013B">
        <w:rPr>
          <w:rFonts w:ascii="Book Antiqua" w:hAnsi="Book Antiqua"/>
          <w:sz w:val="24"/>
          <w:szCs w:val="24"/>
        </w:rPr>
        <w:t xml:space="preserve"> </w:t>
      </w:r>
      <w:r w:rsidR="00F12DF2" w:rsidRPr="006A013B">
        <w:rPr>
          <w:rFonts w:ascii="Book Antiqua" w:eastAsia="MS Mincho" w:hAnsi="Book Antiqua" w:cstheme="minorHAnsi"/>
          <w:sz w:val="24"/>
          <w:szCs w:val="24"/>
          <w:lang w:eastAsia="x-none" w:bidi="ar-SA"/>
        </w:rPr>
        <w:t>bid</w:t>
      </w:r>
      <w:r w:rsidRPr="006A013B">
        <w:rPr>
          <w:rFonts w:ascii="Book Antiqua" w:eastAsia="MS Mincho" w:hAnsi="Book Antiqua" w:cstheme="minorHAnsi"/>
          <w:sz w:val="24"/>
          <w:szCs w:val="24"/>
          <w:lang w:eastAsia="x-none" w:bidi="ar-SA"/>
        </w:rPr>
        <w:t xml:space="preserve"> </w:t>
      </w:r>
      <w:r w:rsidR="00F12DF2" w:rsidRPr="006A013B">
        <w:rPr>
          <w:rFonts w:ascii="Book Antiqua" w:eastAsia="MS Mincho" w:hAnsi="Book Antiqua" w:cstheme="minorHAnsi"/>
          <w:b/>
          <w:bCs/>
          <w:sz w:val="24"/>
          <w:szCs w:val="24"/>
          <w:lang w:eastAsia="x-none" w:bidi="ar-SA"/>
        </w:rPr>
        <w:t>as opened, if valid</w:t>
      </w:r>
      <w:r w:rsidR="00F12DF2" w:rsidRPr="006A013B">
        <w:rPr>
          <w:rFonts w:ascii="Book Antiqua" w:eastAsia="MS Mincho" w:hAnsi="Book Antiqua" w:cstheme="minorHAnsi"/>
          <w:sz w:val="24"/>
          <w:szCs w:val="24"/>
          <w:lang w:eastAsia="x-none" w:bidi="ar-SA"/>
        </w:rPr>
        <w:t xml:space="preserve">, </w:t>
      </w:r>
      <w:r w:rsidRPr="006A013B">
        <w:rPr>
          <w:rFonts w:ascii="Book Antiqua" w:eastAsia="MS Mincho" w:hAnsi="Book Antiqua" w:cstheme="minorHAnsi"/>
          <w:sz w:val="24"/>
          <w:szCs w:val="24"/>
          <w:lang w:val="x-none" w:eastAsia="x-none" w:bidi="ar-SA"/>
        </w:rPr>
        <w:t xml:space="preserve">shall be considered for evaluation.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Successful bidder</w:t>
      </w:r>
      <w:r w:rsidR="00D86546" w:rsidRPr="006A013B">
        <w:rPr>
          <w:rFonts w:ascii="Book Antiqua" w:eastAsia="Times New Roman" w:hAnsi="Book Antiqua" w:cstheme="minorHAnsi"/>
          <w:bCs/>
          <w:sz w:val="24"/>
          <w:szCs w:val="24"/>
          <w:lang w:bidi="ar-SA"/>
        </w:rPr>
        <w:t xml:space="preserve"> (</w:t>
      </w:r>
      <w:r w:rsidR="00D86546" w:rsidRPr="006A013B">
        <w:rPr>
          <w:rFonts w:ascii="Book Antiqua" w:eastAsia="Times New Roman" w:hAnsi="Book Antiqua" w:cstheme="minorHAnsi"/>
          <w:b/>
          <w:sz w:val="24"/>
          <w:szCs w:val="24"/>
          <w:lang w:bidi="ar-SA"/>
        </w:rPr>
        <w:t>after e-RA</w:t>
      </w:r>
      <w:r w:rsidR="00D86546" w:rsidRPr="006A013B">
        <w:rPr>
          <w:rFonts w:ascii="Book Antiqua" w:eastAsia="Times New Roman" w:hAnsi="Book Antiqua" w:cstheme="minorHAnsi"/>
          <w:bCs/>
          <w:sz w:val="24"/>
          <w:szCs w:val="24"/>
          <w:lang w:bidi="ar-SA"/>
        </w:rPr>
        <w:t>)</w:t>
      </w:r>
      <w:r w:rsidRPr="006A013B">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6A013B">
        <w:rPr>
          <w:rFonts w:ascii="Book Antiqua" w:eastAsia="Times New Roman" w:hAnsi="Book Antiqua" w:cstheme="minorHAnsi"/>
          <w:bCs/>
          <w:sz w:val="24"/>
          <w:szCs w:val="24"/>
          <w:lang w:bidi="ar-SA"/>
        </w:rPr>
        <w:t xml:space="preserve">template </w:t>
      </w:r>
      <w:r w:rsidR="00166EF2" w:rsidRPr="006A013B">
        <w:rPr>
          <w:rFonts w:ascii="Book Antiqua" w:hAnsi="Book Antiqua"/>
          <w:sz w:val="24"/>
          <w:szCs w:val="24"/>
        </w:rPr>
        <w:t xml:space="preserve"> </w:t>
      </w:r>
      <w:r w:rsidR="00166EF2" w:rsidRPr="006A013B">
        <w:rPr>
          <w:rFonts w:ascii="Book Antiqua" w:eastAsia="Times New Roman" w:hAnsi="Book Antiqua" w:cstheme="minorHAnsi"/>
          <w:b/>
          <w:sz w:val="24"/>
          <w:szCs w:val="24"/>
          <w:lang w:bidi="ar-SA"/>
        </w:rPr>
        <w:t>[</w:t>
      </w:r>
      <w:proofErr w:type="gramEnd"/>
      <w:r w:rsidR="00166EF2" w:rsidRPr="006A013B">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A013B">
        <w:rPr>
          <w:rFonts w:ascii="Book Antiqua" w:eastAsia="Times New Roman" w:hAnsi="Book Antiqua" w:cstheme="minorHAnsi"/>
          <w:bCs/>
          <w:sz w:val="24"/>
          <w:szCs w:val="24"/>
          <w:lang w:bidi="ar-SA"/>
        </w:rPr>
        <w:t xml:space="preserve"> in line with price schedule (already available with them).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6A013B"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6A013B">
        <w:rPr>
          <w:rFonts w:ascii="Book Antiqua" w:hAnsi="Book Antiqua" w:cstheme="minorHAnsi"/>
          <w:b/>
          <w:bCs/>
          <w:sz w:val="24"/>
          <w:szCs w:val="24"/>
        </w:rPr>
        <w:t xml:space="preserve">Auction shall be for a period of 120 minutes. </w:t>
      </w:r>
      <w:r w:rsidR="00DC59A0" w:rsidRPr="006A013B">
        <w:rPr>
          <w:rFonts w:ascii="Book Antiqua" w:hAnsi="Book Antiqua" w:cstheme="minorHAnsi"/>
          <w:b/>
          <w:bCs/>
          <w:sz w:val="24"/>
          <w:szCs w:val="24"/>
        </w:rPr>
        <w:t>Bidders shall be able to view the following on their screens along with the necessary fields during the auction.</w:t>
      </w:r>
    </w:p>
    <w:p w:rsidR="00DC59A0" w:rsidRPr="006A013B" w:rsidRDefault="00DC59A0" w:rsidP="00DC59A0">
      <w:pPr>
        <w:spacing w:after="0" w:line="240" w:lineRule="auto"/>
        <w:ind w:left="1080"/>
        <w:jc w:val="both"/>
        <w:rPr>
          <w:rFonts w:ascii="Book Antiqua" w:hAnsi="Book Antiqua" w:cstheme="minorHAnsi"/>
          <w:b/>
          <w:bCs/>
          <w:sz w:val="24"/>
          <w:szCs w:val="24"/>
        </w:rPr>
      </w:pP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Rank of the respective bidder*</w:t>
      </w: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 xml:space="preserve">Bid Placed by the respective bidder.  </w:t>
      </w:r>
    </w:p>
    <w:p w:rsidR="00DC59A0" w:rsidRPr="006A013B" w:rsidRDefault="00DC59A0" w:rsidP="00DC59A0">
      <w:pPr>
        <w:spacing w:after="0" w:line="240" w:lineRule="auto"/>
        <w:ind w:left="1080"/>
        <w:jc w:val="both"/>
        <w:rPr>
          <w:rFonts w:ascii="Book Antiqua" w:hAnsi="Book Antiqua" w:cstheme="minorHAnsi"/>
          <w:b/>
          <w:bCs/>
          <w:i/>
          <w:iCs/>
          <w:sz w:val="24"/>
          <w:szCs w:val="24"/>
        </w:rPr>
      </w:pPr>
      <w:r w:rsidRPr="006A013B">
        <w:rPr>
          <w:rFonts w:ascii="Book Antiqua" w:hAnsi="Book Antiqua" w:cstheme="minorHAnsi"/>
          <w:b/>
          <w:bCs/>
          <w:i/>
          <w:iCs/>
          <w:sz w:val="24"/>
          <w:szCs w:val="24"/>
        </w:rPr>
        <w:t xml:space="preserve">* Price of L1 bidder will be displayed after first 60 minutes of the auction   </w:t>
      </w:r>
    </w:p>
    <w:p w:rsidR="00DC59A0" w:rsidRPr="006A013B" w:rsidRDefault="00DC59A0" w:rsidP="00DC59A0">
      <w:pPr>
        <w:spacing w:after="0" w:line="240" w:lineRule="auto"/>
        <w:ind w:left="1080"/>
        <w:jc w:val="both"/>
        <w:rPr>
          <w:rFonts w:ascii="Book Antiqua" w:hAnsi="Book Antiqua" w:cstheme="minorHAnsi"/>
          <w:b/>
          <w:bCs/>
          <w:i/>
          <w:iCs/>
          <w:sz w:val="24"/>
          <w:szCs w:val="24"/>
        </w:rPr>
      </w:pPr>
    </w:p>
    <w:p w:rsidR="00DC59A0"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6A013B">
        <w:rPr>
          <w:rFonts w:ascii="Book Antiqua" w:hAnsi="Book Antiqua" w:cstheme="minorHAnsi"/>
          <w:b/>
          <w:bCs/>
          <w:sz w:val="24"/>
          <w:szCs w:val="24"/>
        </w:rPr>
        <w:t>L1 bidder or any other bidder would not</w:t>
      </w:r>
      <w:r w:rsidRPr="006A013B">
        <w:rPr>
          <w:rFonts w:ascii="Book Antiqua" w:hAnsi="Book Antiqua" w:cstheme="minorHAnsi"/>
          <w:b/>
          <w:bCs/>
          <w:sz w:val="24"/>
          <w:szCs w:val="24"/>
        </w:rPr>
        <w:t xml:space="preserve"> be disclosed during entire e-Reverse Auction process.</w:t>
      </w:r>
      <w:r w:rsidR="00886D44" w:rsidRPr="006A013B">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sidRPr="006A013B">
        <w:rPr>
          <w:rFonts w:ascii="Book Antiqua" w:eastAsia="Times New Roman" w:hAnsi="Book Antiqua" w:cstheme="minorHAnsi"/>
          <w:b/>
          <w:bCs/>
          <w:sz w:val="24"/>
          <w:szCs w:val="24"/>
          <w:lang w:bidi="ar-SA"/>
        </w:rPr>
        <w:t>hall be required to breach the prevailing</w:t>
      </w:r>
      <w:r w:rsidR="00886D44" w:rsidRPr="006A013B">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6A013B">
        <w:rPr>
          <w:rFonts w:ascii="Book Antiqua" w:eastAsia="Times New Roman" w:hAnsi="Book Antiqua" w:cstheme="minorHAnsi"/>
          <w:b/>
          <w:bCs/>
          <w:sz w:val="24"/>
          <w:szCs w:val="24"/>
          <w:lang w:bidi="ar-SA"/>
        </w:rPr>
        <w:t>atleast</w:t>
      </w:r>
      <w:proofErr w:type="spellEnd"/>
      <w:r w:rsidR="00886D44" w:rsidRPr="006A013B">
        <w:rPr>
          <w:rFonts w:ascii="Book Antiqua" w:eastAsia="Times New Roman" w:hAnsi="Book Antiqua" w:cstheme="minorHAnsi"/>
          <w:b/>
          <w:bCs/>
          <w:sz w:val="24"/>
          <w:szCs w:val="24"/>
          <w:lang w:bidi="ar-SA"/>
        </w:rPr>
        <w:t xml:space="preserve"> the amount of decrement mentioned in the business rules.  </w:t>
      </w:r>
    </w:p>
    <w:p w:rsidR="00DC59A0" w:rsidRPr="006A013B"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6A013B" w:rsidRDefault="00886D44"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6A013B">
        <w:rPr>
          <w:rFonts w:ascii="Book Antiqua" w:eastAsia="Times New Roman" w:hAnsi="Book Antiqua" w:cstheme="minorHAnsi"/>
          <w:b/>
          <w:bCs/>
          <w:sz w:val="24"/>
          <w:szCs w:val="24"/>
          <w:lang w:bidi="ar-SA"/>
        </w:rPr>
        <w:t xml:space="preserve">than </w:t>
      </w:r>
      <w:r w:rsidRPr="006A013B">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6A013B"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Any bid received at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log shall prevail.</w:t>
      </w:r>
    </w:p>
    <w:p w:rsidR="005C1719" w:rsidRPr="006A013B" w:rsidRDefault="005C1719" w:rsidP="00886D44">
      <w:pPr>
        <w:spacing w:after="0" w:line="240" w:lineRule="auto"/>
        <w:jc w:val="both"/>
        <w:rPr>
          <w:rFonts w:ascii="Book Antiqua" w:eastAsia="Times New Roman" w:hAnsi="Book Antiqua" w:cstheme="minorHAnsi"/>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sz w:val="24"/>
          <w:szCs w:val="24"/>
          <w:lang w:bidi="ar-SA"/>
        </w:rPr>
        <w:t xml:space="preserve">However, POWERGRID reserves the right to defer and/or resume e-RA if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is down (i.e. inaccessible/ inoperative) for a prolonged period of time.</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 xml:space="preserve">During </w:t>
      </w:r>
      <w:r w:rsidRPr="006A013B">
        <w:rPr>
          <w:rFonts w:ascii="Book Antiqua" w:eastAsia="Times New Roman" w:hAnsi="Book Antiqua" w:cstheme="minorHAnsi"/>
          <w:sz w:val="24"/>
          <w:szCs w:val="24"/>
          <w:lang w:bidi="ar-SA"/>
        </w:rPr>
        <w:t>Auction</w:t>
      </w:r>
      <w:r w:rsidRPr="006A013B">
        <w:rPr>
          <w:rFonts w:ascii="Book Antiqua" w:eastAsia="Arial Unicode MS" w:hAnsi="Book Antiqua" w:cstheme="minorHAnsi"/>
          <w:sz w:val="24"/>
          <w:szCs w:val="24"/>
          <w:lang w:bidi="ar-SA"/>
        </w:rPr>
        <w:t xml:space="preserve">, if no bid is received within the specified time, </w:t>
      </w:r>
      <w:r w:rsidRPr="006A013B">
        <w:rPr>
          <w:rFonts w:ascii="Book Antiqua" w:eastAsia="Times New Roman" w:hAnsi="Book Antiqua" w:cstheme="minorHAnsi"/>
          <w:sz w:val="24"/>
          <w:szCs w:val="24"/>
          <w:lang w:bidi="ar-SA"/>
        </w:rPr>
        <w:t>POWERGRID</w:t>
      </w:r>
      <w:r w:rsidRPr="006A013B">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6A013B"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A013B"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color w:val="000000"/>
          <w:sz w:val="24"/>
          <w:szCs w:val="24"/>
          <w:lang w:bidi="ar-SA"/>
        </w:rPr>
        <w:t xml:space="preserve">Each Bidder shall be assigned Unique User Name &amp; Password by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w:t>
      </w:r>
      <w:r w:rsidRPr="006A013B">
        <w:rPr>
          <w:rFonts w:ascii="Book Antiqua" w:eastAsia="Times New Roman" w:hAnsi="Book Antiqua" w:cstheme="minorHAnsi"/>
          <w:color w:val="000000"/>
          <w:sz w:val="24"/>
          <w:szCs w:val="24"/>
          <w:lang w:bidi="ar-SA"/>
        </w:rPr>
        <w:t xml:space="preserve"> Bidders are advised to change the Password and edit the information in the Registration Page after </w:t>
      </w:r>
      <w:r w:rsidRPr="006A013B">
        <w:rPr>
          <w:rFonts w:ascii="Book Antiqua" w:eastAsia="Times New Roman" w:hAnsi="Book Antiqua" w:cstheme="minorHAnsi"/>
          <w:color w:val="000000"/>
          <w:sz w:val="24"/>
          <w:szCs w:val="24"/>
          <w:lang w:bidi="ar-SA"/>
        </w:rPr>
        <w:lastRenderedPageBreak/>
        <w:t xml:space="preserve">the receipt of initial Password from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 xml:space="preserve"> </w:t>
      </w:r>
      <w:r w:rsidRPr="006A013B">
        <w:rPr>
          <w:rFonts w:ascii="Book Antiqua" w:eastAsia="Times New Roman" w:hAnsi="Book Antiqua" w:cstheme="minorHAnsi"/>
          <w:color w:val="000000"/>
          <w:sz w:val="24"/>
          <w:szCs w:val="24"/>
          <w:lang w:bidi="ar-SA"/>
        </w:rPr>
        <w:t>to ensure confidentiality. All bids made from the Login ID given to the bidder will</w:t>
      </w:r>
      <w:r w:rsidRPr="006A013B">
        <w:rPr>
          <w:rFonts w:ascii="Book Antiqua" w:eastAsia="Times New Roman" w:hAnsi="Book Antiqua" w:cstheme="minorHAnsi"/>
          <w:sz w:val="24"/>
          <w:szCs w:val="24"/>
          <w:lang w:bidi="ar-SA"/>
        </w:rPr>
        <w:t xml:space="preserve"> be deemed to have been made by the bidder.</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Consequent upon completion of e-Reverse Auction,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’s decision on award of contract shall be final and binding on all the bidders.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shall be at liberty to call the L1 bidder for further process/ negotiation/ cancel</w:t>
      </w:r>
      <w:r w:rsidR="008F167B" w:rsidRPr="006A013B">
        <w:rPr>
          <w:rFonts w:ascii="Book Antiqua" w:eastAsia="Times New Roman" w:hAnsi="Book Antiqua" w:cstheme="minorHAnsi"/>
          <w:sz w:val="24"/>
          <w:szCs w:val="24"/>
          <w:lang w:bidi="ar-SA"/>
        </w:rPr>
        <w:t>,</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recall and issue a corrigendum to</w:t>
      </w:r>
      <w:r w:rsidRPr="006A013B">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along with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The bidder shall not divulge either his bid or any other exclusive details of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to any other party.</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A013B" w:rsidRPr="006A013B" w:rsidRDefault="006A013B" w:rsidP="005C1719">
      <w:pPr>
        <w:spacing w:after="0" w:line="240" w:lineRule="auto"/>
        <w:ind w:left="720"/>
        <w:rPr>
          <w:rFonts w:ascii="Book Antiqua" w:eastAsia="Times New Roman" w:hAnsi="Book Antiqua" w:cstheme="minorHAnsi"/>
          <w:sz w:val="24"/>
          <w:szCs w:val="24"/>
          <w:lang w:bidi="ar-SA"/>
        </w:rPr>
      </w:pPr>
    </w:p>
    <w:p w:rsidR="006A013B" w:rsidRPr="006A013B" w:rsidRDefault="006A013B" w:rsidP="005C1719">
      <w:pPr>
        <w:pBdr>
          <w:bottom w:val="dotted" w:sz="24" w:space="1" w:color="auto"/>
        </w:pBdr>
        <w:spacing w:after="0" w:line="240" w:lineRule="auto"/>
        <w:ind w:left="720"/>
        <w:rPr>
          <w:rFonts w:ascii="Book Antiqua" w:eastAsia="Times New Roman" w:hAnsi="Book Antiqua" w:cstheme="minorHAnsi"/>
          <w:sz w:val="24"/>
          <w:szCs w:val="24"/>
          <w:lang w:bidi="ar-SA"/>
        </w:rPr>
      </w:pPr>
    </w:p>
    <w:p w:rsidR="006A013B" w:rsidRPr="006A013B" w:rsidRDefault="006A013B" w:rsidP="00842D33">
      <w:pPr>
        <w:spacing w:after="0" w:line="240" w:lineRule="auto"/>
        <w:jc w:val="center"/>
        <w:rPr>
          <w:rFonts w:ascii="Book Antiqua" w:eastAsia="Times New Roman" w:hAnsi="Book Antiqua" w:cstheme="minorHAnsi"/>
          <w:sz w:val="24"/>
          <w:szCs w:val="24"/>
          <w:lang w:bidi="ar-SA"/>
        </w:rPr>
      </w:pPr>
    </w:p>
    <w:p w:rsidR="006A013B" w:rsidRPr="006A013B" w:rsidRDefault="006A013B" w:rsidP="006A013B">
      <w:pPr>
        <w:rPr>
          <w:rFonts w:ascii="Book Antiqua" w:hAnsi="Book Antiqua"/>
          <w:sz w:val="24"/>
          <w:szCs w:val="24"/>
          <w:lang w:val="en-IN"/>
        </w:rPr>
      </w:pP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p>
    <w:p w:rsidR="006A013B" w:rsidRPr="006A013B" w:rsidRDefault="006A013B" w:rsidP="00842D33">
      <w:pPr>
        <w:spacing w:after="0" w:line="240" w:lineRule="auto"/>
        <w:jc w:val="center"/>
        <w:rPr>
          <w:rFonts w:ascii="Book Antiqua" w:hAnsi="Book Antiqua" w:cstheme="minorHAnsi"/>
          <w:sz w:val="24"/>
          <w:szCs w:val="24"/>
        </w:rPr>
      </w:pPr>
    </w:p>
    <w:sectPr w:rsidR="006A013B" w:rsidRPr="006A013B" w:rsidSect="003D5BDC">
      <w:headerReference w:type="even" r:id="rId12"/>
      <w:headerReference w:type="default" r:id="rId13"/>
      <w:headerReference w:type="first" r:id="rId14"/>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4BA" w:rsidRDefault="008344BA" w:rsidP="005C1719">
      <w:pPr>
        <w:spacing w:after="0" w:line="240" w:lineRule="auto"/>
      </w:pPr>
      <w:r>
        <w:separator/>
      </w:r>
    </w:p>
  </w:endnote>
  <w:endnote w:type="continuationSeparator" w:id="0">
    <w:p w:rsidR="008344BA" w:rsidRDefault="008344B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4BA" w:rsidRDefault="008344BA" w:rsidP="005C1719">
      <w:pPr>
        <w:spacing w:after="0" w:line="240" w:lineRule="auto"/>
      </w:pPr>
      <w:r>
        <w:separator/>
      </w:r>
    </w:p>
  </w:footnote>
  <w:footnote w:type="continuationSeparator" w:id="0">
    <w:p w:rsidR="008344BA" w:rsidRDefault="008344BA"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40" w:rsidRDefault="00C932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F1E" w:rsidRDefault="00462F1E" w:rsidP="00F23D5A">
    <w:pPr>
      <w:pStyle w:val="Header"/>
      <w:rPr>
        <w:rFonts w:ascii="Book Antiqua" w:hAnsi="Book Antiqua"/>
        <w:b/>
        <w:bCs/>
        <w:lang w:val="en-IN"/>
      </w:rPr>
    </w:pPr>
  </w:p>
  <w:p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CD65AF" w:rsidRPr="006A013B">
      <w:rPr>
        <w:rFonts w:ascii="Book Antiqua" w:hAnsi="Book Antiqua"/>
        <w:b/>
        <w:bCs/>
        <w:sz w:val="24"/>
        <w:szCs w:val="24"/>
        <w:lang w:val="en-IN"/>
      </w:rPr>
      <w:t>D</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sidR="00563DCD">
      <w:rPr>
        <w:rFonts w:ascii="Book Antiqua" w:hAnsi="Book Antiqua"/>
        <w:b/>
        <w:bCs/>
        <w:noProof/>
        <w:sz w:val="24"/>
        <w:szCs w:val="24"/>
        <w:lang w:val="en-IN"/>
      </w:rPr>
      <w:t>2</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sidR="00563DCD">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40" w:rsidRDefault="00C932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63036"/>
    <w:rsid w:val="000E121F"/>
    <w:rsid w:val="00117E52"/>
    <w:rsid w:val="00146FFA"/>
    <w:rsid w:val="00166EF2"/>
    <w:rsid w:val="00194FCE"/>
    <w:rsid w:val="001969D3"/>
    <w:rsid w:val="0020014F"/>
    <w:rsid w:val="00200D16"/>
    <w:rsid w:val="002124A1"/>
    <w:rsid w:val="0021722C"/>
    <w:rsid w:val="00270591"/>
    <w:rsid w:val="00281A0A"/>
    <w:rsid w:val="002A11C7"/>
    <w:rsid w:val="002A7570"/>
    <w:rsid w:val="00314A2B"/>
    <w:rsid w:val="003838B7"/>
    <w:rsid w:val="003A2E55"/>
    <w:rsid w:val="003D5BDC"/>
    <w:rsid w:val="003E6A53"/>
    <w:rsid w:val="00427E72"/>
    <w:rsid w:val="00446D60"/>
    <w:rsid w:val="00462F1E"/>
    <w:rsid w:val="00492BC8"/>
    <w:rsid w:val="00495CA5"/>
    <w:rsid w:val="005576BF"/>
    <w:rsid w:val="00563DCD"/>
    <w:rsid w:val="005C1719"/>
    <w:rsid w:val="005C3E38"/>
    <w:rsid w:val="00631E9E"/>
    <w:rsid w:val="0064498C"/>
    <w:rsid w:val="00652CF2"/>
    <w:rsid w:val="006560F6"/>
    <w:rsid w:val="0065727F"/>
    <w:rsid w:val="006A013B"/>
    <w:rsid w:val="006A1912"/>
    <w:rsid w:val="006B3659"/>
    <w:rsid w:val="006D6691"/>
    <w:rsid w:val="006F0463"/>
    <w:rsid w:val="006F45DC"/>
    <w:rsid w:val="00774FFF"/>
    <w:rsid w:val="00796A77"/>
    <w:rsid w:val="007C4692"/>
    <w:rsid w:val="007D19F1"/>
    <w:rsid w:val="007F2CBC"/>
    <w:rsid w:val="007F4FE9"/>
    <w:rsid w:val="008344BA"/>
    <w:rsid w:val="00842D33"/>
    <w:rsid w:val="00843B70"/>
    <w:rsid w:val="00854199"/>
    <w:rsid w:val="00886D44"/>
    <w:rsid w:val="008A128F"/>
    <w:rsid w:val="008F167B"/>
    <w:rsid w:val="008F63B0"/>
    <w:rsid w:val="00931C28"/>
    <w:rsid w:val="009619FF"/>
    <w:rsid w:val="00986905"/>
    <w:rsid w:val="009C269A"/>
    <w:rsid w:val="009E0ADB"/>
    <w:rsid w:val="00A04E8A"/>
    <w:rsid w:val="00A45C74"/>
    <w:rsid w:val="00A7189E"/>
    <w:rsid w:val="00AB36D1"/>
    <w:rsid w:val="00B152FA"/>
    <w:rsid w:val="00B5290C"/>
    <w:rsid w:val="00B5578A"/>
    <w:rsid w:val="00B67D16"/>
    <w:rsid w:val="00B72587"/>
    <w:rsid w:val="00B77C01"/>
    <w:rsid w:val="00C2314E"/>
    <w:rsid w:val="00C57394"/>
    <w:rsid w:val="00C93240"/>
    <w:rsid w:val="00CB125F"/>
    <w:rsid w:val="00CC54E9"/>
    <w:rsid w:val="00CD65AF"/>
    <w:rsid w:val="00D60AD2"/>
    <w:rsid w:val="00D86546"/>
    <w:rsid w:val="00DC59A0"/>
    <w:rsid w:val="00E37890"/>
    <w:rsid w:val="00E41696"/>
    <w:rsid w:val="00E53FEF"/>
    <w:rsid w:val="00E905F2"/>
    <w:rsid w:val="00EB21D4"/>
    <w:rsid w:val="00EB3986"/>
    <w:rsid w:val="00ED10FF"/>
    <w:rsid w:val="00EE7512"/>
    <w:rsid w:val="00F12DF2"/>
    <w:rsid w:val="00F23D5A"/>
    <w:rsid w:val="00F7589D"/>
    <w:rsid w:val="00F8001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26</cp:revision>
  <cp:lastPrinted>2019-10-15T09:31:00Z</cp:lastPrinted>
  <dcterms:created xsi:type="dcterms:W3CDTF">2018-07-24T08:58:00Z</dcterms:created>
  <dcterms:modified xsi:type="dcterms:W3CDTF">2021-12-14T07:04:00Z</dcterms:modified>
</cp:coreProperties>
</file>